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</w:t>
      </w:r>
      <w:r w:rsidR="00FD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« Сюгютская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СОШ</w:t>
      </w:r>
      <w:r w:rsidR="00FD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FD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им.М.Митарова</w:t>
      </w:r>
      <w:proofErr w:type="spellEnd"/>
      <w:r w:rsidR="00FD72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Pr="007C29FF" w:rsidRDefault="00A629C7" w:rsidP="007C29FF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 xml:space="preserve"> Классный час  в 11 </w:t>
      </w:r>
      <w:r w:rsidR="007C29FF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  <w:lang w:eastAsia="ru-RU"/>
        </w:rPr>
        <w:t>классе.</w:t>
      </w:r>
    </w:p>
    <w:p w:rsidR="007C29FF" w:rsidRPr="007C29FF" w:rsidRDefault="007C29FF" w:rsidP="007C29F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  <w:r w:rsidRPr="007C29FF"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  <w:t>«Конституция - основной закон государства»</w:t>
      </w:r>
    </w:p>
    <w:p w:rsidR="007C29FF" w:rsidRPr="007C29FF" w:rsidRDefault="007C29FF" w:rsidP="007C29F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63EB" w:rsidRDefault="005063EB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63EB" w:rsidRDefault="005063EB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63EB" w:rsidRDefault="005063EB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P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                                       </w:t>
      </w:r>
      <w:r w:rsidRPr="007C29F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Классный </w:t>
      </w:r>
      <w:proofErr w:type="spellStart"/>
      <w:r w:rsidRPr="007C29F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руководитель</w:t>
      </w:r>
      <w:proofErr w:type="gramStart"/>
      <w:r w:rsidRPr="007C29FF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:</w:t>
      </w:r>
      <w:r w:rsidRPr="007C29FF">
        <w:rPr>
          <w:sz w:val="28"/>
        </w:rPr>
        <w:t>С</w:t>
      </w:r>
      <w:proofErr w:type="gramEnd"/>
      <w:r w:rsidRPr="007C29FF">
        <w:rPr>
          <w:sz w:val="28"/>
        </w:rPr>
        <w:t>еферова</w:t>
      </w:r>
      <w:proofErr w:type="spellEnd"/>
      <w:r w:rsidRPr="007C29FF">
        <w:rPr>
          <w:sz w:val="28"/>
        </w:rPr>
        <w:t xml:space="preserve"> М.М</w:t>
      </w:r>
    </w:p>
    <w:p w:rsidR="007C29FF" w:rsidRP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Default="007C29FF" w:rsidP="00311F1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29FF" w:rsidRPr="005063EB" w:rsidRDefault="005063EB" w:rsidP="005063E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югют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Цели:</w:t>
      </w: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формирование представления о важности соблюдения законов государства; развитие гражданско-правового образования учащихся; формирование активной гражданской позиции и правового сознания; приобретение навыков правовой культуры; развитие гражданской инициативы и гражданской ответственности, развитие умения работать в группе, выслушивать мнение других и излагать свои мысли.</w:t>
      </w:r>
      <w:bookmarkStart w:id="0" w:name="id.gjdgxs"/>
      <w:bookmarkEnd w:id="0"/>
    </w:p>
    <w:p w:rsidR="00672904" w:rsidRDefault="00672904" w:rsidP="00311F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904" w:rsidRDefault="00672904" w:rsidP="00311F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904" w:rsidRDefault="00672904" w:rsidP="00311F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F17" w:rsidRPr="00311F17" w:rsidRDefault="00672904" w:rsidP="00311F17">
      <w:pPr>
        <w:spacing w:after="0" w:line="240" w:lineRule="auto"/>
        <w:ind w:firstLine="708"/>
        <w:rPr>
          <w:rFonts w:ascii="Arial" w:eastAsia="Times New Roman" w:hAnsi="Arial" w:cs="Arial"/>
          <w:color w:val="000000"/>
          <w:lang w:eastAsia="ru-RU"/>
        </w:rPr>
      </w:pPr>
      <w:r w:rsidRPr="00672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Pr="005063E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.</w:t>
      </w:r>
      <w:r w:rsidRPr="005063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Слово учителя</w:t>
      </w:r>
      <w:proofErr w:type="gramStart"/>
      <w:r w:rsidRPr="005063E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.</w:t>
      </w:r>
      <w:r w:rsidRPr="005063E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.</w:t>
      </w:r>
      <w:proofErr w:type="gramEnd"/>
    </w:p>
    <w:p w:rsidR="00311F17" w:rsidRPr="00311F17" w:rsidRDefault="00311F17" w:rsidP="00311F17">
      <w:pPr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Российской Федерации — основной закон нашей страны;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субъекты государственной власти, механизм её осуществления, закрепил охраняемые государством права, свободы и обязанности человека и гражданина.</w:t>
      </w:r>
      <w:r w:rsidRPr="0031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11F17" w:rsidRPr="00311F17" w:rsidRDefault="00311F17" w:rsidP="00311F1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закона не будет порядка, без закона каждый будет творить, что ему хочется, а люди разные, и это может привести к катастрофам</w:t>
      </w:r>
      <w:proofErr w:type="gram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311F17" w:rsidRPr="00311F17" w:rsidRDefault="00311F17" w:rsidP="00311F1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Многие столетия в мире </w:t>
      </w:r>
      <w:r w:rsidRPr="005063E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существовало</w:t>
      </w: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рабовладение. </w:t>
      </w:r>
      <w:proofErr w:type="gram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Слабый</w:t>
      </w:r>
      <w:proofErr w:type="gramEnd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имел никаких прав. Владельцы рабов считали, что между людьми не может быть равенства. По их мнению, одни появлялись на свет, чтобы быть в услужении у других. Человека с другим цветом кожи или рожденного в другом государстве могли обратить в раба, подарить другому рабовладельцу, обменять на собаку и т. д. Люди стали решать </w:t>
      </w:r>
      <w:r w:rsidRPr="00311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главные вопросы </w:t>
      </w: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беседах, путём международных переговоров, с помощью разных религий и даже войн. Только в ХХ веке человечество научилось понимать, что это несправедливо. Возьмём литературу. Героев произведений тревожат вопросы о правах человека. Наконец, люди разрешили эти </w:t>
      </w:r>
      <w:r w:rsidRPr="00311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главные вопросы</w:t>
      </w: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Появилась Всеобщая декларация прав человека. Если соблюдать в точности всё, что предложено, то на Земле прекратятся хаос, кошмар и неразбериха. </w:t>
      </w:r>
      <w:proofErr w:type="gram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таким явлениям относятся: терроризм, воровство, насилие, угнетение, рабство, дискриминация, посягательство на репутацию человека.</w:t>
      </w:r>
      <w:proofErr w:type="gramEnd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Люди подумали, что необходимо составить специальные документы по правам человека.</w:t>
      </w:r>
    </w:p>
    <w:p w:rsidR="00311F17" w:rsidRPr="00311F17" w:rsidRDefault="00311F17" w:rsidP="00311F17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июля 1918 года в России появилась первая Конституция, которая была принята на 5 Всероссийском съезде  Советов.</w:t>
      </w:r>
    </w:p>
    <w:p w:rsidR="00311F17" w:rsidRPr="00311F17" w:rsidRDefault="00311F17" w:rsidP="00311F17">
      <w:pPr>
        <w:spacing w:after="0" w:line="270" w:lineRule="atLeast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1922 году, после завершения Гражданской войны, фактически образовалось новое государство, которое было названо Союзом Советских Социалистических Республик.</w:t>
      </w:r>
    </w:p>
    <w:p w:rsidR="00311F17" w:rsidRPr="00311F17" w:rsidRDefault="00311F17" w:rsidP="00311F17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Первый съезд Советов СССР 30 декабря 1922 года утвердил Декларацию и Договор об образовании нового государства.  Конституция союзного государства была утверждена</w:t>
      </w:r>
      <w:proofErr w:type="gram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торым съездом Советов СССР 31 января 1924 года. Эта Конституция была очень короткой  и имела одну главную цель – отразить структуру нового союзного государства. В каждой из республик, вошедших в состав Союза, были приняты свои конституции.</w:t>
      </w:r>
    </w:p>
    <w:p w:rsidR="00311F17" w:rsidRPr="00311F17" w:rsidRDefault="00311F17" w:rsidP="00311F17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Конституция РСФСР была принята 11 мая 1925 года. Она мало чем отличалась от Конституции 1918 года. В ней также провозглашалась диктатура пролетариата, гарантировалось уничтожение эксплуатации человека человеком и в качестве главной и неизбежной цели называлось строительство коммунизма.</w:t>
      </w:r>
    </w:p>
    <w:p w:rsidR="00311F17" w:rsidRPr="00311F17" w:rsidRDefault="00311F17" w:rsidP="00311F17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С начала 90-х годов прошлого века в обществе развернулась ожесточенная политическая борьба, которая привела к тому, что Коммунистическая Партия Советского Союза утратила свои правящие позиции, а Союз Советских Социалистических Республик  распался на ряд независимых и самостоятельных государств. И уже  в независимой России начался процесс создания совершенно другого общества с рыночной экономикой, основанного на демократических принципах.</w:t>
      </w:r>
    </w:p>
    <w:p w:rsidR="00311F17" w:rsidRPr="00311F17" w:rsidRDefault="00311F17" w:rsidP="00311F17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Так, в 1993 году была принята ныне действующая Конституция Российской Федерации.</w:t>
      </w:r>
    </w:p>
    <w:p w:rsidR="00311F17" w:rsidRPr="00311F17" w:rsidRDefault="00311F17" w:rsidP="00311F17">
      <w:pPr>
        <w:spacing w:after="0" w:line="270" w:lineRule="atLeast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Соотечественники всеобщим голосованием поддержали основной закон всей страны. Тем самым Россия сделала важный шаг в построении демократического государства, основанного на принципе равенства, гуманизма, мира и согласия.</w:t>
      </w:r>
    </w:p>
    <w:p w:rsidR="00672904" w:rsidRDefault="00672904" w:rsidP="00311F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F17" w:rsidRPr="00E978FC" w:rsidRDefault="00311F17" w:rsidP="00311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E978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 конкурс. Разминка: блиц - вопросы по Конституции РФ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Когда отмечается день Конституции? (12 дек.</w:t>
      </w:r>
      <w:proofErr w:type="gram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такое референдум? (Всенародное обсуждение)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является гарантом Конституции РФ? (Президент)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Носитель суверенитета и единственный источник власти в России? (Народ)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несёт ответственность за образование ребёнка? (Родители)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Можно ли не находясь в России но, являясь её гражданином, участвовать в выборах? (Да, обратившись в представительство или посольство РФ)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Может ли быть лишенным гражданства человек, изменивший Родине? (Нет, гражданин РФ не может быть лишен гражданства.</w:t>
      </w:r>
      <w:proofErr w:type="gram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какого возраста можно самостоятельно осуществлять в полном объёме свои права. (С 18 лет)</w:t>
      </w:r>
    </w:p>
    <w:p w:rsidR="00311F17" w:rsidRPr="00E978FC" w:rsidRDefault="00311F17" w:rsidP="00311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E978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 конкурс.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Раздаются напечатанные слова, значения которых необходимо найти на других листах.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-право- система обязательных норм, регулирующих поведение людей, за выполнением которых следит государство;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-мораль-совокупность представлений людей о добре и зле;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-демократия- власть народа;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-амнисти</w:t>
      </w:r>
      <w:proofErr w:type="gram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я-</w:t>
      </w:r>
      <w:proofErr w:type="gramEnd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частичное или полное освобождение от наказания 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-кодекс - единый закон, в котором определены нормы, регулирующие определённую область правовых отношений;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-свидетель-очевидец преступления;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-адвокат-защитник;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-преступлени</w:t>
      </w:r>
      <w:proofErr w:type="gram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е-</w:t>
      </w:r>
      <w:proofErr w:type="gramEnd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 тяжкое противоправное действие;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-закон - нормативно-правовой акт, содержащий обязательные правила поведения по важным вопросам общественной жизни, принятый государством;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-гражданин - лицо, состоящее в устойчивой правовой связи с государством;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-импичмент - особый порядок привлечения к ответственности высших должностных лиц государства, когда роль судебных органов играют палаты парламента;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-суверенитет-независимость.</w:t>
      </w:r>
    </w:p>
    <w:p w:rsidR="00311F17" w:rsidRPr="00E978FC" w:rsidRDefault="00311F17" w:rsidP="00311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E978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3. Конкурс "Конституционные термины".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подсказкам определить о каком термине, встречающемся в Конституции РФ, идёт речь. Итак:</w:t>
      </w:r>
    </w:p>
    <w:p w:rsidR="00311F17" w:rsidRPr="00311F17" w:rsidRDefault="00672904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E978F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1.</w:t>
      </w:r>
      <w:r w:rsidR="00311F17" w:rsidRPr="00E978F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термин: (государство</w:t>
      </w:r>
      <w:r w:rsidR="00311F17" w:rsidRPr="00311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-имеет свою структуру;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-имеет свои специальные органы для реализации своих полномочий;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-появилось в глубокой древности;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-из-за спора о том, кто его создал у славян, норманны или сами славяне, Ломоносов подрался с Бауэром и сидел в тюрьме;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-оно различается по форме правления, по способу осуществления власти</w:t>
      </w:r>
    </w:p>
    <w:p w:rsidR="00311F17" w:rsidRPr="00E978FC" w:rsidRDefault="00672904" w:rsidP="00311F17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E978F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2</w:t>
      </w:r>
      <w:r w:rsidR="00311F17" w:rsidRPr="00E978F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термин (республика)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-возникла в Древней Греции;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латыни - общественное дело;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-ради неё Робеспьер отправлял на гильотину других и был казнён сам;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форма правления;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-бывает парламентской и президентской;</w:t>
      </w:r>
    </w:p>
    <w:p w:rsidR="00311F17" w:rsidRPr="00E978FC" w:rsidRDefault="00672904" w:rsidP="00311F17">
      <w:pPr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E978F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3</w:t>
      </w:r>
      <w:r w:rsidR="00311F17" w:rsidRPr="00E978F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термин (налог)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устанавливает государство;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-в западных странах за укрывательство можно получить большой тюремный срок;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 Иване Грозном народы Сибири называли его ясак и платили мехами;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-идёт на содержание госструктур, армию, образование;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 статье 57 Конституции каждый обязан их платить.</w:t>
      </w:r>
    </w:p>
    <w:p w:rsidR="00311F17" w:rsidRPr="00311F17" w:rsidRDefault="00311F17" w:rsidP="00672904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311F17" w:rsidRPr="00E978FC" w:rsidRDefault="00311F17" w:rsidP="00E978FC">
      <w:pPr>
        <w:spacing w:after="0" w:line="270" w:lineRule="atLeast"/>
        <w:rPr>
          <w:rFonts w:ascii="Arial" w:eastAsia="Times New Roman" w:hAnsi="Arial" w:cs="Arial"/>
          <w:color w:val="000000"/>
          <w:sz w:val="24"/>
          <w:lang w:eastAsia="ru-RU"/>
        </w:rPr>
      </w:pPr>
    </w:p>
    <w:p w:rsidR="00311F17" w:rsidRPr="00E978FC" w:rsidRDefault="00E978FC" w:rsidP="00311F1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4"/>
          <w:lang w:eastAsia="ru-RU"/>
        </w:rPr>
      </w:pPr>
      <w:r w:rsidRPr="00E978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4</w:t>
      </w:r>
      <w:r w:rsidR="00311F17" w:rsidRPr="00E978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 конкурс </w:t>
      </w:r>
    </w:p>
    <w:p w:rsidR="00311F17" w:rsidRPr="00311F17" w:rsidRDefault="00311F17" w:rsidP="00311F1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978F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«Вопрос – ответ» - дополнительный материал</w:t>
      </w:r>
      <w:r w:rsidRPr="0031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Вопросы.</w:t>
      </w: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Где изображается государственный герб Российской Федерации? (На паспорте, свидетельстве о рождении, аттестатах об окончании школы, вузовских дипломах, правительственных наградах, знаменах, печатях, денежных знаках).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2.Объясните, что такое гимн? (Торжественная песня)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 гербе России орел держит на груди щит с изображением всадника. В 1727 году этот всадник официально получил имя. Так кто изображен на щите? (Святой Георгий-Победоносец).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4.Конечно, герб России претерпевал множество изменений. Добавлялись и исчезали какие-то детали, изменялся цвет. А как вы думаете, на </w:t>
      </w:r>
      <w:proofErr w:type="gram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</w:t>
      </w:r>
      <w:proofErr w:type="gramEnd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эпохи более всего походит герб России? (На герб петровских времен).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5.Где описан государственный герб России и порядок его официального использования? (В федеральном конституционном законе «О Государственном гербе России» от 25 декабря 2000 года).</w:t>
      </w:r>
    </w:p>
    <w:p w:rsidR="00311F17" w:rsidRPr="00311F17" w:rsidRDefault="00311F17" w:rsidP="00311F1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Назовите правильное расположение цветов нашего флага, начиная с нижней полосы? </w:t>
      </w:r>
      <w:proofErr w:type="gram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обозначает каждый цвет на флаге России (Красный, синий, белый; Белая - свобода, откровенность, благородство.</w:t>
      </w:r>
      <w:proofErr w:type="gramEnd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Синяя - Богородица, верность, честность. </w:t>
      </w:r>
      <w:proofErr w:type="gram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Красная - </w:t>
      </w:r>
      <w:proofErr w:type="spell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державность</w:t>
      </w:r>
      <w:proofErr w:type="spellEnd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мужество, смелость, любовь).</w:t>
      </w:r>
      <w:proofErr w:type="gramEnd"/>
    </w:p>
    <w:p w:rsidR="00311F17" w:rsidRPr="00311F17" w:rsidRDefault="00311F17" w:rsidP="00E978F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Чаще всего закон закреплен в виде официального документа, но есть законы, которые соблюдаются всеми, хотя нигде не прописаны. Такая же ситуация – с Конституцией в одной европейской стране. Назовите это государство Западной Европы, в котором нет документа «Конституция»? Великобритания</w:t>
      </w:r>
    </w:p>
    <w:p w:rsidR="00E978FC" w:rsidRDefault="00E978FC" w:rsidP="00311F17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F17" w:rsidRPr="00E978FC" w:rsidRDefault="00311F17" w:rsidP="00311F17">
      <w:pPr>
        <w:spacing w:after="0" w:line="270" w:lineRule="atLeast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E978FC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Блицтурнир</w:t>
      </w:r>
    </w:p>
    <w:p w:rsidR="00311F17" w:rsidRPr="00311F17" w:rsidRDefault="00311F17" w:rsidP="00311F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Прибор сотрудников ГИ</w:t>
      </w:r>
      <w:proofErr w:type="gramStart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БДД  дл</w:t>
      </w:r>
      <w:proofErr w:type="gramEnd"/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определения скорости автомашины? (Радар)</w:t>
      </w:r>
    </w:p>
    <w:p w:rsidR="00311F17" w:rsidRPr="00311F17" w:rsidRDefault="00311F17" w:rsidP="00311F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Переговорное устройство  милиции? (Рация)</w:t>
      </w:r>
    </w:p>
    <w:p w:rsidR="00311F17" w:rsidRPr="00311F17" w:rsidRDefault="00311F17" w:rsidP="00311F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Секретное место для встречи с агентурой? (Явка)</w:t>
      </w:r>
    </w:p>
    <w:p w:rsidR="00311F17" w:rsidRPr="00311F17" w:rsidRDefault="00311F17" w:rsidP="00311F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Лишение свободы  человека, мера пересечения? (Арест.)</w:t>
      </w:r>
    </w:p>
    <w:p w:rsidR="00311F17" w:rsidRPr="00311F17" w:rsidRDefault="00311F17" w:rsidP="00311F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Официальное распоряжение для того, кто был  обвинен властью? (Приказ.)</w:t>
      </w:r>
    </w:p>
    <w:p w:rsidR="00311F17" w:rsidRPr="00311F17" w:rsidRDefault="00311F17" w:rsidP="00311F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Спецсредства для задержания преступника? (Дубинка, наручники.)</w:t>
      </w:r>
    </w:p>
    <w:p w:rsidR="00311F17" w:rsidRPr="00311F17" w:rsidRDefault="00311F17" w:rsidP="00311F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совершивший преступление? (Преступник.)</w:t>
      </w:r>
    </w:p>
    <w:p w:rsidR="00311F17" w:rsidRPr="00311F17" w:rsidRDefault="00311F17" w:rsidP="00311F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Значок на форменной фуражке? (Кокарда.)</w:t>
      </w:r>
    </w:p>
    <w:p w:rsidR="00311F17" w:rsidRPr="00311F17" w:rsidRDefault="00311F17" w:rsidP="00311F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Юрист, защищающий чьи-либо  интересы? (Адвокат.)</w:t>
      </w:r>
    </w:p>
    <w:p w:rsidR="00311F17" w:rsidRPr="00311F17" w:rsidRDefault="00311F17" w:rsidP="00311F17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старше по званию капитан или старший лейтенант? (Капитан.)</w:t>
      </w:r>
    </w:p>
    <w:p w:rsidR="00E978FC" w:rsidRDefault="00E978FC" w:rsidP="00311F1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FC" w:rsidRDefault="00E978FC" w:rsidP="00311F1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FC" w:rsidRDefault="00E978FC" w:rsidP="00311F1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FC" w:rsidRDefault="00E978FC" w:rsidP="00311F1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FC" w:rsidRDefault="00E978FC" w:rsidP="00311F1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FC" w:rsidRDefault="00E978FC" w:rsidP="00311F1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FC" w:rsidRDefault="00E978FC" w:rsidP="00311F1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63EB" w:rsidRDefault="005063EB" w:rsidP="00311F1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63EB" w:rsidRDefault="005063EB" w:rsidP="00311F1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63EB" w:rsidRDefault="005063EB" w:rsidP="00311F1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FC" w:rsidRDefault="00E978FC" w:rsidP="00311F1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978FC" w:rsidRDefault="00E978FC" w:rsidP="00311F1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11F17" w:rsidRPr="00E978FC" w:rsidRDefault="00311F17" w:rsidP="00311F17">
      <w:pPr>
        <w:spacing w:after="0" w:line="270" w:lineRule="atLeast"/>
        <w:jc w:val="both"/>
        <w:rPr>
          <w:rFonts w:ascii="Arial" w:eastAsia="Times New Roman" w:hAnsi="Arial" w:cs="Arial"/>
          <w:color w:val="000000"/>
          <w:sz w:val="28"/>
          <w:lang w:eastAsia="ru-RU"/>
        </w:rPr>
      </w:pPr>
      <w:r w:rsidRPr="00311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E978FC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«Моя родина - Россия».</w:t>
      </w:r>
    </w:p>
    <w:p w:rsidR="00311F17" w:rsidRPr="00311F17" w:rsidRDefault="00311F17" w:rsidP="00311F17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Команде предлагается ответить на большее количество вопросов за ограниченное время.</w:t>
      </w:r>
    </w:p>
    <w:p w:rsidR="00311F17" w:rsidRPr="00311F17" w:rsidRDefault="00311F17" w:rsidP="00311F17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ВОПРОСЫ: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символ? (условный знак, обозначение).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символы России вы знаете? (герб, флаг, гимн).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герб? (эмблема государства).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можно увидеть герб? (на флагах, монетах, печатях и официальных бумагах).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флаг? (прикрепленное к древку полотнище определенного цвета или несколько цветов).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можно увидеть флаг? (на кораблях, правительственных зданиях и т. д.).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гимн? (торжественная песня).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ее можно услышать? (на соревнованиях, встречах президентов и т.д.).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Символом чего является белый цвет флага? (чистота).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Символом чего является синий цвет флага? (вера в постоянство).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Символом чего является красный цвет флага? (энергия, сила).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означает слово «герб»? (наследство).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Старинное русское название флага? (стяг).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Деревянная игрушка – символ России? (матрешка).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является главой Российского государства? (президент).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отмечается День принятия конституции РФ? (12 декабря).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 автора стихов гимна РФ. (С.В. Михалков).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государственный язык нашей страны. (Русский).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денежную единицу России. (Рубль).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растение – символ России. (Береза).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столицу России. (Москва).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место в мире Россия занимает по площади? (Первое).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основной закон РФ? (Конституция РФ).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при вступлении в должность президент приносит народу? (присягу).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россияне отмечают день государственного флага? (22 августа).</w:t>
      </w:r>
    </w:p>
    <w:p w:rsidR="00311F17" w:rsidRPr="00311F17" w:rsidRDefault="00311F17" w:rsidP="00311F17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царь официально ввел бело-сине-красный флаг? (Петр 1).</w:t>
      </w:r>
    </w:p>
    <w:p w:rsidR="00311F17" w:rsidRPr="00E978FC" w:rsidRDefault="00E978FC" w:rsidP="00311F1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lang w:eastAsia="ru-RU"/>
        </w:rPr>
      </w:pPr>
      <w:r w:rsidRPr="00E978F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Итог</w:t>
      </w:r>
      <w:r w:rsidR="00311F17" w:rsidRPr="00E978F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4"/>
          <w:lang w:eastAsia="ru-RU"/>
        </w:rPr>
        <w:t>.</w:t>
      </w:r>
    </w:p>
    <w:p w:rsidR="00311F17" w:rsidRPr="00311F17" w:rsidRDefault="00311F17" w:rsidP="00311F17">
      <w:pPr>
        <w:spacing w:after="0" w:line="270" w:lineRule="atLeast"/>
        <w:jc w:val="both"/>
        <w:rPr>
          <w:rFonts w:ascii="Arial" w:eastAsia="Times New Roman" w:hAnsi="Arial" w:cs="Arial"/>
          <w:color w:val="000000"/>
          <w:lang w:eastAsia="ru-RU"/>
        </w:rPr>
      </w:pPr>
      <w:r w:rsidRPr="00311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всегда интересуйтесь тем, что происходит в нашей стране, не будьте безучастны к ее истории. Одним словом будьте патриотами!</w:t>
      </w:r>
    </w:p>
    <w:p w:rsidR="00311F17" w:rsidRPr="00311F17" w:rsidRDefault="00311F17" w:rsidP="00311F17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</w:p>
    <w:p w:rsidR="00364BDE" w:rsidRDefault="00FD72B8"/>
    <w:sectPr w:rsidR="00364BDE" w:rsidSect="00F57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5F9D"/>
    <w:multiLevelType w:val="multilevel"/>
    <w:tmpl w:val="CAE656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57E87"/>
    <w:multiLevelType w:val="multilevel"/>
    <w:tmpl w:val="8F6A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F036CE"/>
    <w:multiLevelType w:val="multilevel"/>
    <w:tmpl w:val="9330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AE4041"/>
    <w:multiLevelType w:val="multilevel"/>
    <w:tmpl w:val="DD34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BA7642"/>
    <w:multiLevelType w:val="multilevel"/>
    <w:tmpl w:val="4998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F17"/>
    <w:rsid w:val="000338AB"/>
    <w:rsid w:val="001E60FC"/>
    <w:rsid w:val="00311F17"/>
    <w:rsid w:val="00382715"/>
    <w:rsid w:val="005063EB"/>
    <w:rsid w:val="00672904"/>
    <w:rsid w:val="007C29FF"/>
    <w:rsid w:val="00A629C7"/>
    <w:rsid w:val="00E30977"/>
    <w:rsid w:val="00E978FC"/>
    <w:rsid w:val="00EB56D9"/>
    <w:rsid w:val="00F57292"/>
    <w:rsid w:val="00FD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1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1F17"/>
  </w:style>
  <w:style w:type="character" w:customStyle="1" w:styleId="c3">
    <w:name w:val="c3"/>
    <w:basedOn w:val="a0"/>
    <w:rsid w:val="00311F17"/>
  </w:style>
  <w:style w:type="paragraph" w:customStyle="1" w:styleId="c5">
    <w:name w:val="c5"/>
    <w:basedOn w:val="a"/>
    <w:rsid w:val="0031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311F17"/>
  </w:style>
  <w:style w:type="paragraph" w:customStyle="1" w:styleId="c2">
    <w:name w:val="c2"/>
    <w:basedOn w:val="a"/>
    <w:rsid w:val="00311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1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cp:lastPrinted>2021-12-17T18:45:00Z</cp:lastPrinted>
  <dcterms:created xsi:type="dcterms:W3CDTF">2015-12-21T10:25:00Z</dcterms:created>
  <dcterms:modified xsi:type="dcterms:W3CDTF">2021-12-17T18:46:00Z</dcterms:modified>
</cp:coreProperties>
</file>