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F7" w:rsidRPr="00C50A0F" w:rsidRDefault="007474F7">
      <w:pPr>
        <w:rPr>
          <w:rFonts w:ascii="Times New Roman" w:hAnsi="Times New Roman" w:cs="Times New Roman"/>
        </w:rPr>
      </w:pPr>
    </w:p>
    <w:p w:rsidR="007474F7" w:rsidRPr="00C50A0F" w:rsidRDefault="007474F7" w:rsidP="007474F7">
      <w:pPr>
        <w:tabs>
          <w:tab w:val="left" w:pos="1507"/>
        </w:tabs>
        <w:jc w:val="center"/>
        <w:rPr>
          <w:rFonts w:ascii="Times New Roman" w:hAnsi="Times New Roman" w:cs="Times New Roman"/>
          <w:b/>
          <w:sz w:val="28"/>
        </w:rPr>
      </w:pPr>
      <w:r w:rsidRPr="00C50A0F">
        <w:rPr>
          <w:rFonts w:ascii="Times New Roman" w:hAnsi="Times New Roman" w:cs="Times New Roman"/>
          <w:b/>
          <w:sz w:val="28"/>
        </w:rPr>
        <w:t xml:space="preserve">МКОУ </w:t>
      </w:r>
      <w:proofErr w:type="spellStart"/>
      <w:r w:rsidRPr="00C50A0F">
        <w:rPr>
          <w:rFonts w:ascii="Times New Roman" w:hAnsi="Times New Roman" w:cs="Times New Roman"/>
          <w:b/>
          <w:sz w:val="28"/>
        </w:rPr>
        <w:t>Сюгютская</w:t>
      </w:r>
      <w:proofErr w:type="spellEnd"/>
      <w:r w:rsidRPr="00C50A0F">
        <w:rPr>
          <w:rFonts w:ascii="Times New Roman" w:hAnsi="Times New Roman" w:cs="Times New Roman"/>
          <w:b/>
          <w:sz w:val="28"/>
        </w:rPr>
        <w:t xml:space="preserve"> СОШ</w:t>
      </w:r>
    </w:p>
    <w:p w:rsidR="007474F7" w:rsidRPr="00C50A0F" w:rsidRDefault="007474F7" w:rsidP="007474F7">
      <w:pPr>
        <w:rPr>
          <w:rFonts w:ascii="Times New Roman" w:hAnsi="Times New Roman" w:cs="Times New Roman"/>
        </w:rPr>
      </w:pPr>
    </w:p>
    <w:p w:rsidR="007474F7" w:rsidRPr="00C50A0F" w:rsidRDefault="007474F7" w:rsidP="007474F7">
      <w:pPr>
        <w:rPr>
          <w:rFonts w:ascii="Times New Roman" w:hAnsi="Times New Roman" w:cs="Times New Roman"/>
          <w:b/>
          <w:sz w:val="40"/>
        </w:rPr>
      </w:pPr>
    </w:p>
    <w:p w:rsidR="00150DED" w:rsidRPr="00C50A0F" w:rsidRDefault="007474F7" w:rsidP="007474F7">
      <w:pPr>
        <w:tabs>
          <w:tab w:val="left" w:pos="2076"/>
        </w:tabs>
        <w:jc w:val="center"/>
        <w:rPr>
          <w:rFonts w:ascii="Times New Roman" w:hAnsi="Times New Roman" w:cs="Times New Roman"/>
          <w:b/>
          <w:noProof/>
          <w:sz w:val="40"/>
        </w:rPr>
      </w:pPr>
      <w:r w:rsidRPr="00C50A0F">
        <w:rPr>
          <w:rFonts w:ascii="Times New Roman" w:hAnsi="Times New Roman" w:cs="Times New Roman"/>
          <w:b/>
          <w:noProof/>
          <w:sz w:val="40"/>
        </w:rPr>
        <w:t>Классный час</w:t>
      </w:r>
    </w:p>
    <w:p w:rsidR="007474F7" w:rsidRPr="00C50A0F" w:rsidRDefault="007474F7" w:rsidP="007474F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40"/>
        </w:rPr>
      </w:pPr>
      <w:r w:rsidRPr="00C50A0F">
        <w:rPr>
          <w:rFonts w:ascii="Times New Roman" w:hAnsi="Times New Roman" w:cs="Times New Roman"/>
          <w:b/>
          <w:color w:val="000000"/>
          <w:sz w:val="40"/>
        </w:rPr>
        <w:t>«До последнего дыхания»</w:t>
      </w:r>
    </w:p>
    <w:p w:rsidR="007474F7" w:rsidRPr="00C50A0F" w:rsidRDefault="007474F7" w:rsidP="007474F7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40"/>
        </w:rPr>
      </w:pPr>
      <w:r w:rsidRPr="00C50A0F">
        <w:rPr>
          <w:rFonts w:ascii="Times New Roman" w:hAnsi="Times New Roman" w:cs="Times New Roman"/>
          <w:b/>
          <w:color w:val="000000"/>
          <w:sz w:val="40"/>
        </w:rPr>
        <w:t>(творчество погибшего</w:t>
      </w:r>
      <w:r w:rsidR="00382C99" w:rsidRPr="00C50A0F">
        <w:rPr>
          <w:rFonts w:ascii="Times New Roman" w:hAnsi="Times New Roman" w:cs="Times New Roman"/>
          <w:b/>
          <w:color w:val="000000"/>
          <w:sz w:val="40"/>
        </w:rPr>
        <w:t xml:space="preserve"> поэта</w:t>
      </w:r>
      <w:r w:rsidRPr="00C50A0F">
        <w:rPr>
          <w:rFonts w:ascii="Times New Roman" w:hAnsi="Times New Roman" w:cs="Times New Roman"/>
          <w:b/>
          <w:color w:val="000000"/>
          <w:sz w:val="40"/>
        </w:rPr>
        <w:t xml:space="preserve"> в ВОВ </w:t>
      </w:r>
      <w:proofErr w:type="spellStart"/>
      <w:r w:rsidRPr="00C50A0F">
        <w:rPr>
          <w:rFonts w:ascii="Times New Roman" w:hAnsi="Times New Roman" w:cs="Times New Roman"/>
          <w:b/>
          <w:color w:val="000000"/>
          <w:sz w:val="40"/>
        </w:rPr>
        <w:t>Б.Митарова</w:t>
      </w:r>
      <w:proofErr w:type="spellEnd"/>
      <w:r w:rsidRPr="00C50A0F">
        <w:rPr>
          <w:rFonts w:ascii="Times New Roman" w:hAnsi="Times New Roman" w:cs="Times New Roman"/>
          <w:b/>
          <w:color w:val="000000"/>
          <w:sz w:val="40"/>
        </w:rPr>
        <w:t>)</w:t>
      </w:r>
    </w:p>
    <w:p w:rsidR="007474F7" w:rsidRPr="00C50A0F" w:rsidRDefault="00480245" w:rsidP="007474F7">
      <w:pPr>
        <w:tabs>
          <w:tab w:val="left" w:pos="2076"/>
        </w:tabs>
        <w:rPr>
          <w:rFonts w:ascii="Times New Roman" w:hAnsi="Times New Roman" w:cs="Times New Roman"/>
          <w:b/>
          <w:sz w:val="28"/>
          <w:szCs w:val="28"/>
        </w:rPr>
      </w:pPr>
      <w:r w:rsidRPr="00C50A0F">
        <w:rPr>
          <w:rFonts w:ascii="Times New Roman" w:hAnsi="Times New Roman" w:cs="Times New Roman"/>
          <w:noProof/>
        </w:rPr>
        <w:drawing>
          <wp:inline distT="0" distB="0" distL="0" distR="0">
            <wp:extent cx="5107120" cy="2806995"/>
            <wp:effectExtent l="19050" t="0" r="0" b="0"/>
            <wp:docPr id="13" name="Рисунок 13" descr="Багаутдин Митар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Багаутдин Митаров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2170" cy="2809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4F7" w:rsidRPr="00C50A0F" w:rsidRDefault="007474F7" w:rsidP="007474F7">
      <w:pPr>
        <w:tabs>
          <w:tab w:val="left" w:pos="20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4F7" w:rsidRPr="00C50A0F" w:rsidRDefault="00480245" w:rsidP="007474F7">
      <w:pPr>
        <w:tabs>
          <w:tab w:val="left" w:pos="2076"/>
        </w:tabs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50A0F">
        <w:rPr>
          <w:rFonts w:ascii="Times New Roman" w:hAnsi="Times New Roman" w:cs="Times New Roman"/>
          <w:b/>
          <w:i/>
          <w:iCs/>
          <w:color w:val="333333"/>
          <w:sz w:val="28"/>
          <w:szCs w:val="23"/>
          <w:shd w:val="clear" w:color="auto" w:fill="FFFFFF"/>
        </w:rPr>
        <w:t>...Я знаю,</w:t>
      </w:r>
      <w:r w:rsidRPr="00C50A0F">
        <w:rPr>
          <w:rFonts w:ascii="Times New Roman" w:hAnsi="Times New Roman" w:cs="Times New Roman"/>
          <w:b/>
          <w:i/>
          <w:iCs/>
          <w:color w:val="333333"/>
          <w:sz w:val="28"/>
          <w:szCs w:val="23"/>
          <w:shd w:val="clear" w:color="auto" w:fill="FFFFFF"/>
        </w:rPr>
        <w:br/>
        <w:t>Что жить на века</w:t>
      </w:r>
      <w:r w:rsidRPr="00C50A0F">
        <w:rPr>
          <w:rFonts w:ascii="Times New Roman" w:hAnsi="Times New Roman" w:cs="Times New Roman"/>
          <w:b/>
          <w:i/>
          <w:iCs/>
          <w:color w:val="333333"/>
          <w:sz w:val="28"/>
          <w:szCs w:val="23"/>
          <w:shd w:val="clear" w:color="auto" w:fill="FFFFFF"/>
        </w:rPr>
        <w:br/>
        <w:t>остаются Герои,</w:t>
      </w:r>
      <w:r w:rsidRPr="00C50A0F">
        <w:rPr>
          <w:rFonts w:ascii="Times New Roman" w:hAnsi="Times New Roman" w:cs="Times New Roman"/>
          <w:b/>
          <w:i/>
          <w:iCs/>
          <w:color w:val="333333"/>
          <w:sz w:val="28"/>
          <w:szCs w:val="23"/>
          <w:shd w:val="clear" w:color="auto" w:fill="FFFFFF"/>
        </w:rPr>
        <w:br/>
        <w:t>Погибшие на войне.</w:t>
      </w:r>
      <w:r w:rsidRPr="00C50A0F">
        <w:rPr>
          <w:rFonts w:ascii="Times New Roman" w:hAnsi="Times New Roman" w:cs="Times New Roman"/>
          <w:b/>
          <w:color w:val="333333"/>
          <w:sz w:val="28"/>
          <w:szCs w:val="23"/>
        </w:rPr>
        <w:br/>
      </w:r>
      <w:r w:rsidRPr="00C50A0F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 xml:space="preserve">Б. </w:t>
      </w:r>
      <w:proofErr w:type="spellStart"/>
      <w:r w:rsidRPr="00C50A0F">
        <w:rPr>
          <w:rFonts w:ascii="Times New Roman" w:hAnsi="Times New Roman" w:cs="Times New Roman"/>
          <w:b/>
          <w:color w:val="333333"/>
          <w:sz w:val="28"/>
          <w:szCs w:val="23"/>
          <w:shd w:val="clear" w:color="auto" w:fill="FFFFFF"/>
        </w:rPr>
        <w:t>Митаров</w:t>
      </w:r>
      <w:proofErr w:type="spellEnd"/>
    </w:p>
    <w:p w:rsidR="007474F7" w:rsidRPr="00C50A0F" w:rsidRDefault="007474F7" w:rsidP="007474F7">
      <w:pPr>
        <w:tabs>
          <w:tab w:val="left" w:pos="20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4F7" w:rsidRPr="00C50A0F" w:rsidRDefault="007474F7" w:rsidP="007474F7">
      <w:pPr>
        <w:tabs>
          <w:tab w:val="left" w:pos="20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245" w:rsidRPr="00C50A0F" w:rsidRDefault="00480245" w:rsidP="007474F7">
      <w:pPr>
        <w:tabs>
          <w:tab w:val="left" w:pos="20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80245" w:rsidRPr="00C50A0F" w:rsidRDefault="00480245" w:rsidP="007474F7">
      <w:pPr>
        <w:tabs>
          <w:tab w:val="left" w:pos="20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74F7" w:rsidRPr="00C50A0F" w:rsidRDefault="007474F7" w:rsidP="007474F7">
      <w:pPr>
        <w:tabs>
          <w:tab w:val="left" w:pos="207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A0F">
        <w:rPr>
          <w:rFonts w:ascii="Times New Roman" w:hAnsi="Times New Roman" w:cs="Times New Roman"/>
          <w:b/>
          <w:sz w:val="28"/>
          <w:szCs w:val="28"/>
        </w:rPr>
        <w:t xml:space="preserve">Классный </w:t>
      </w:r>
      <w:proofErr w:type="spellStart"/>
      <w:r w:rsidRPr="00C50A0F">
        <w:rPr>
          <w:rFonts w:ascii="Times New Roman" w:hAnsi="Times New Roman" w:cs="Times New Roman"/>
          <w:b/>
          <w:sz w:val="28"/>
          <w:szCs w:val="28"/>
        </w:rPr>
        <w:t>руководитель</w:t>
      </w:r>
      <w:proofErr w:type="gramStart"/>
      <w:r w:rsidRPr="00C50A0F">
        <w:rPr>
          <w:rFonts w:ascii="Times New Roman" w:hAnsi="Times New Roman" w:cs="Times New Roman"/>
          <w:b/>
          <w:sz w:val="28"/>
          <w:szCs w:val="28"/>
        </w:rPr>
        <w:t>:С</w:t>
      </w:r>
      <w:proofErr w:type="gramEnd"/>
      <w:r w:rsidRPr="00C50A0F">
        <w:rPr>
          <w:rFonts w:ascii="Times New Roman" w:hAnsi="Times New Roman" w:cs="Times New Roman"/>
          <w:b/>
          <w:sz w:val="28"/>
          <w:szCs w:val="28"/>
        </w:rPr>
        <w:t>еферова</w:t>
      </w:r>
      <w:proofErr w:type="spellEnd"/>
      <w:r w:rsidRPr="00C50A0F">
        <w:rPr>
          <w:rFonts w:ascii="Times New Roman" w:hAnsi="Times New Roman" w:cs="Times New Roman"/>
          <w:b/>
          <w:sz w:val="28"/>
          <w:szCs w:val="28"/>
        </w:rPr>
        <w:t xml:space="preserve"> М.М</w:t>
      </w:r>
    </w:p>
    <w:p w:rsidR="007474F7" w:rsidRPr="00C50A0F" w:rsidRDefault="007474F7" w:rsidP="00AA6F4F">
      <w:pPr>
        <w:tabs>
          <w:tab w:val="left" w:pos="2076"/>
        </w:tabs>
        <w:rPr>
          <w:rFonts w:ascii="Times New Roman" w:hAnsi="Times New Roman" w:cs="Times New Roman"/>
          <w:b/>
          <w:sz w:val="28"/>
          <w:szCs w:val="28"/>
        </w:rPr>
      </w:pPr>
    </w:p>
    <w:p w:rsidR="00382C99" w:rsidRPr="00C50A0F" w:rsidRDefault="007474F7" w:rsidP="00382C99">
      <w:pPr>
        <w:rPr>
          <w:rFonts w:ascii="Times New Roman" w:hAnsi="Times New Roman" w:cs="Times New Roman"/>
          <w:sz w:val="24"/>
          <w:szCs w:val="24"/>
        </w:rPr>
      </w:pPr>
      <w:r w:rsidRPr="00C50A0F">
        <w:rPr>
          <w:rFonts w:ascii="Times New Roman" w:hAnsi="Times New Roman" w:cs="Times New Roman"/>
          <w:b/>
          <w:sz w:val="28"/>
          <w:szCs w:val="28"/>
        </w:rPr>
        <w:t>Цели:</w:t>
      </w:r>
      <w:r w:rsidR="00382C99" w:rsidRPr="00C50A0F">
        <w:rPr>
          <w:rFonts w:ascii="Times New Roman" w:hAnsi="Times New Roman" w:cs="Times New Roman"/>
        </w:rPr>
        <w:t>1 .</w:t>
      </w:r>
      <w:r w:rsidR="00382C99" w:rsidRPr="00C50A0F">
        <w:rPr>
          <w:rFonts w:ascii="Times New Roman" w:hAnsi="Times New Roman" w:cs="Times New Roman"/>
          <w:sz w:val="24"/>
          <w:szCs w:val="24"/>
        </w:rPr>
        <w:t>Формирование у подрастающего поколения патриотических качеств и чувства сопричастности к истории Отечества.</w:t>
      </w:r>
    </w:p>
    <w:p w:rsidR="00382C99" w:rsidRPr="00C50A0F" w:rsidRDefault="00382C99" w:rsidP="00382C99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50A0F">
        <w:rPr>
          <w:color w:val="000000"/>
        </w:rPr>
        <w:t>2.Обогащение знаний учащихся об истории Отечества, истории св</w:t>
      </w:r>
      <w:r w:rsidR="008E7B98" w:rsidRPr="00C50A0F">
        <w:rPr>
          <w:color w:val="000000"/>
        </w:rPr>
        <w:t>оего родного края, об участнике поэта-фронтовика</w:t>
      </w:r>
      <w:r w:rsidRPr="00C50A0F">
        <w:rPr>
          <w:color w:val="000000"/>
        </w:rPr>
        <w:t xml:space="preserve"> Великой О</w:t>
      </w:r>
      <w:r w:rsidR="005F4943" w:rsidRPr="00C50A0F">
        <w:rPr>
          <w:color w:val="000000"/>
        </w:rPr>
        <w:t>течественной войны</w:t>
      </w:r>
      <w:r w:rsidR="008E7B98" w:rsidRPr="00C50A0F">
        <w:rPr>
          <w:color w:val="000000"/>
        </w:rPr>
        <w:t xml:space="preserve"> из селения </w:t>
      </w:r>
      <w:proofErr w:type="spellStart"/>
      <w:r w:rsidR="008E7B98" w:rsidRPr="00C50A0F">
        <w:rPr>
          <w:color w:val="000000"/>
        </w:rPr>
        <w:t>Кандик</w:t>
      </w:r>
      <w:proofErr w:type="spellEnd"/>
      <w:proofErr w:type="gramStart"/>
      <w:r w:rsidR="008E7B98" w:rsidRPr="00C50A0F">
        <w:rPr>
          <w:color w:val="000000"/>
        </w:rPr>
        <w:t xml:space="preserve"> </w:t>
      </w:r>
      <w:r w:rsidRPr="00C50A0F">
        <w:rPr>
          <w:color w:val="000000"/>
        </w:rPr>
        <w:t>.</w:t>
      </w:r>
      <w:proofErr w:type="gramEnd"/>
    </w:p>
    <w:p w:rsidR="00382C99" w:rsidRPr="00C50A0F" w:rsidRDefault="00382C99" w:rsidP="00382C99">
      <w:pPr>
        <w:pStyle w:val="a3"/>
        <w:shd w:val="clear" w:color="auto" w:fill="FFFFFF"/>
        <w:spacing w:before="0" w:beforeAutospacing="0" w:after="167" w:afterAutospacing="0"/>
        <w:rPr>
          <w:color w:val="000000"/>
        </w:rPr>
      </w:pPr>
      <w:r w:rsidRPr="00C50A0F">
        <w:rPr>
          <w:color w:val="000000"/>
        </w:rPr>
        <w:t>3.Воспитание уважения к ветеранам Великой Отечественной войны.</w:t>
      </w:r>
    </w:p>
    <w:p w:rsidR="00480245" w:rsidRPr="00C50A0F" w:rsidRDefault="00480245" w:rsidP="00480245">
      <w:pPr>
        <w:tabs>
          <w:tab w:val="left" w:pos="2076"/>
        </w:tabs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7474F7" w:rsidRPr="00C50A0F" w:rsidRDefault="005F4943" w:rsidP="00480245">
      <w:pPr>
        <w:tabs>
          <w:tab w:val="left" w:pos="284"/>
          <w:tab w:val="left" w:pos="2076"/>
        </w:tabs>
        <w:ind w:left="284" w:firstLine="284"/>
        <w:rPr>
          <w:rFonts w:ascii="Times New Roman" w:hAnsi="Times New Roman" w:cs="Times New Roman"/>
          <w:b/>
          <w:sz w:val="28"/>
          <w:szCs w:val="28"/>
        </w:rPr>
      </w:pPr>
      <w:r w:rsidRPr="00C50A0F">
        <w:rPr>
          <w:rFonts w:ascii="Times New Roman" w:hAnsi="Times New Roman" w:cs="Times New Roman"/>
          <w:b/>
          <w:sz w:val="28"/>
          <w:szCs w:val="28"/>
        </w:rPr>
        <w:t xml:space="preserve">1.Творческий путь поэта </w:t>
      </w:r>
      <w:proofErr w:type="spellStart"/>
      <w:r w:rsidRPr="00C50A0F">
        <w:rPr>
          <w:rFonts w:ascii="Times New Roman" w:hAnsi="Times New Roman" w:cs="Times New Roman"/>
          <w:b/>
          <w:sz w:val="28"/>
          <w:szCs w:val="28"/>
        </w:rPr>
        <w:t>Б.Митарова</w:t>
      </w:r>
      <w:proofErr w:type="spellEnd"/>
      <w:r w:rsidR="00480245" w:rsidRPr="00C50A0F">
        <w:rPr>
          <w:rFonts w:ascii="Times New Roman" w:hAnsi="Times New Roman" w:cs="Times New Roman"/>
          <w:b/>
          <w:sz w:val="28"/>
          <w:szCs w:val="28"/>
        </w:rPr>
        <w:t>.</w:t>
      </w:r>
    </w:p>
    <w:p w:rsidR="007474F7" w:rsidRPr="00C50A0F" w:rsidRDefault="007474F7" w:rsidP="007474F7">
      <w:pPr>
        <w:pStyle w:val="a3"/>
        <w:shd w:val="clear" w:color="auto" w:fill="FFFFFF"/>
        <w:spacing w:before="120" w:beforeAutospacing="0" w:after="120" w:afterAutospacing="0"/>
        <w:ind w:left="-993"/>
        <w:rPr>
          <w:color w:val="202122"/>
          <w:sz w:val="28"/>
          <w:szCs w:val="23"/>
        </w:rPr>
      </w:pPr>
      <w:r w:rsidRPr="00C50A0F">
        <w:rPr>
          <w:color w:val="202122"/>
          <w:sz w:val="28"/>
          <w:szCs w:val="23"/>
        </w:rPr>
        <w:t>Родился в 1912 году в селении </w:t>
      </w:r>
      <w:proofErr w:type="spellStart"/>
      <w:r w:rsidR="00150DED" w:rsidRPr="00C50A0F">
        <w:fldChar w:fldCharType="begin"/>
      </w:r>
      <w:r w:rsidR="00150DED" w:rsidRPr="00C50A0F">
        <w:instrText>HYPERLINK "https://ru.wikipedia.org/wiki/%D0%9A%D0%BE%D0%BD%D0%B4%D0%B8%D0%BA" \o "Кондик"</w:instrText>
      </w:r>
      <w:r w:rsidR="00150DED" w:rsidRPr="00C50A0F">
        <w:fldChar w:fldCharType="separate"/>
      </w:r>
      <w:r w:rsidRPr="00C50A0F">
        <w:rPr>
          <w:rStyle w:val="a4"/>
          <w:color w:val="0B0080"/>
          <w:sz w:val="28"/>
          <w:szCs w:val="23"/>
          <w:u w:val="none"/>
        </w:rPr>
        <w:t>Кандик</w:t>
      </w:r>
      <w:proofErr w:type="spellEnd"/>
      <w:r w:rsidR="00150DED" w:rsidRPr="00C50A0F">
        <w:fldChar w:fldCharType="end"/>
      </w:r>
      <w:r w:rsidRPr="00C50A0F">
        <w:rPr>
          <w:color w:val="202122"/>
          <w:sz w:val="28"/>
          <w:szCs w:val="23"/>
        </w:rPr>
        <w:t> </w:t>
      </w:r>
      <w:proofErr w:type="spellStart"/>
      <w:r w:rsidRPr="00C50A0F">
        <w:rPr>
          <w:color w:val="202122"/>
          <w:sz w:val="28"/>
          <w:szCs w:val="23"/>
        </w:rPr>
        <w:t>Хивского</w:t>
      </w:r>
      <w:proofErr w:type="spellEnd"/>
      <w:r w:rsidRPr="00C50A0F">
        <w:rPr>
          <w:color w:val="202122"/>
          <w:sz w:val="28"/>
          <w:szCs w:val="23"/>
        </w:rPr>
        <w:t xml:space="preserve"> района в бедной крестьянской семье </w:t>
      </w:r>
      <w:proofErr w:type="spellStart"/>
      <w:r w:rsidRPr="00C50A0F">
        <w:rPr>
          <w:color w:val="202122"/>
          <w:sz w:val="28"/>
          <w:szCs w:val="23"/>
        </w:rPr>
        <w:t>Митара</w:t>
      </w:r>
      <w:proofErr w:type="spellEnd"/>
      <w:r w:rsidRPr="00C50A0F">
        <w:rPr>
          <w:color w:val="202122"/>
          <w:sz w:val="28"/>
          <w:szCs w:val="23"/>
        </w:rPr>
        <w:t xml:space="preserve"> </w:t>
      </w:r>
      <w:proofErr w:type="spellStart"/>
      <w:r w:rsidRPr="00C50A0F">
        <w:rPr>
          <w:color w:val="202122"/>
          <w:sz w:val="28"/>
          <w:szCs w:val="23"/>
        </w:rPr>
        <w:t>Абдулаева</w:t>
      </w:r>
      <w:proofErr w:type="spellEnd"/>
      <w:r w:rsidRPr="00C50A0F">
        <w:rPr>
          <w:color w:val="202122"/>
          <w:sz w:val="28"/>
          <w:szCs w:val="23"/>
        </w:rPr>
        <w:t>. Отец, малоземельный крестьянин, был вынужден заниматься столярным делом, а также работать камнетесом. Старший брат </w:t>
      </w:r>
      <w:proofErr w:type="spellStart"/>
      <w:r w:rsidR="00150DED" w:rsidRPr="00C50A0F">
        <w:rPr>
          <w:color w:val="202122"/>
          <w:sz w:val="28"/>
          <w:szCs w:val="23"/>
        </w:rPr>
        <w:fldChar w:fldCharType="begin"/>
      </w:r>
      <w:r w:rsidRPr="00C50A0F">
        <w:rPr>
          <w:color w:val="202122"/>
          <w:sz w:val="28"/>
          <w:szCs w:val="23"/>
        </w:rPr>
        <w:instrText xml:space="preserve"> HYPERLINK "https://ru.wikipedia.org/wiki/%D0%9C%D0%B8%D1%82%D0%B0%D1%80%D0%BE%D0%B2,_%D0%9C%D1%83%D1%82%D0%B0%D0%BB%D0%B8%D0%B1_%D0%9C%D0%B8%D1%82%D0%B0%D1%80%D0%BE%D0%B2%D0%B8%D1%87" \o "Митаров, Муталиб Митарович" </w:instrText>
      </w:r>
      <w:r w:rsidR="00150DED" w:rsidRPr="00C50A0F">
        <w:rPr>
          <w:color w:val="202122"/>
          <w:sz w:val="28"/>
          <w:szCs w:val="23"/>
        </w:rPr>
        <w:fldChar w:fldCharType="separate"/>
      </w:r>
      <w:r w:rsidRPr="00C50A0F">
        <w:rPr>
          <w:rStyle w:val="a4"/>
          <w:color w:val="0B0080"/>
          <w:sz w:val="28"/>
          <w:szCs w:val="23"/>
          <w:u w:val="none"/>
        </w:rPr>
        <w:t>Муталиба</w:t>
      </w:r>
      <w:proofErr w:type="spellEnd"/>
      <w:r w:rsidRPr="00C50A0F">
        <w:rPr>
          <w:rStyle w:val="a4"/>
          <w:color w:val="0B0080"/>
          <w:sz w:val="28"/>
          <w:szCs w:val="23"/>
          <w:u w:val="none"/>
        </w:rPr>
        <w:t xml:space="preserve"> </w:t>
      </w:r>
      <w:proofErr w:type="spellStart"/>
      <w:r w:rsidRPr="00C50A0F">
        <w:rPr>
          <w:rStyle w:val="a4"/>
          <w:color w:val="0B0080"/>
          <w:sz w:val="28"/>
          <w:szCs w:val="23"/>
          <w:u w:val="none"/>
        </w:rPr>
        <w:t>Митарова</w:t>
      </w:r>
      <w:proofErr w:type="spellEnd"/>
      <w:r w:rsidR="00150DED" w:rsidRPr="00C50A0F">
        <w:rPr>
          <w:color w:val="202122"/>
          <w:sz w:val="28"/>
          <w:szCs w:val="23"/>
        </w:rPr>
        <w:fldChar w:fldCharType="end"/>
      </w:r>
      <w:r w:rsidRPr="00C50A0F">
        <w:rPr>
          <w:color w:val="202122"/>
          <w:sz w:val="28"/>
          <w:szCs w:val="23"/>
        </w:rPr>
        <w:t>.</w:t>
      </w:r>
    </w:p>
    <w:p w:rsidR="007474F7" w:rsidRPr="00C50A0F" w:rsidRDefault="007474F7" w:rsidP="007474F7">
      <w:pPr>
        <w:pStyle w:val="a3"/>
        <w:shd w:val="clear" w:color="auto" w:fill="FFFFFF"/>
        <w:spacing w:before="120" w:beforeAutospacing="0" w:after="120" w:afterAutospacing="0"/>
        <w:ind w:left="-993"/>
        <w:rPr>
          <w:color w:val="202122"/>
          <w:sz w:val="28"/>
          <w:szCs w:val="23"/>
        </w:rPr>
      </w:pPr>
      <w:r w:rsidRPr="00C50A0F">
        <w:rPr>
          <w:color w:val="202122"/>
          <w:sz w:val="28"/>
          <w:szCs w:val="23"/>
        </w:rPr>
        <w:t>Образование будущий поэт получил в школах сёл </w:t>
      </w:r>
      <w:proofErr w:type="spellStart"/>
      <w:r w:rsidR="00150DED" w:rsidRPr="00C50A0F">
        <w:rPr>
          <w:color w:val="202122"/>
          <w:sz w:val="28"/>
          <w:szCs w:val="23"/>
        </w:rPr>
        <w:fldChar w:fldCharType="begin"/>
      </w:r>
      <w:r w:rsidRPr="00C50A0F">
        <w:rPr>
          <w:color w:val="202122"/>
          <w:sz w:val="28"/>
          <w:szCs w:val="23"/>
        </w:rPr>
        <w:instrText xml:space="preserve"> HYPERLINK "https://ru.wikipedia.org/wiki/%D0%9A%D0%BE%D0%BD%D0%B4%D0%B8%D0%BA" \o "Кондик" </w:instrText>
      </w:r>
      <w:r w:rsidR="00150DED" w:rsidRPr="00C50A0F">
        <w:rPr>
          <w:color w:val="202122"/>
          <w:sz w:val="28"/>
          <w:szCs w:val="23"/>
        </w:rPr>
        <w:fldChar w:fldCharType="separate"/>
      </w:r>
      <w:r w:rsidRPr="00C50A0F">
        <w:rPr>
          <w:rStyle w:val="a4"/>
          <w:color w:val="0B0080"/>
          <w:sz w:val="28"/>
          <w:szCs w:val="23"/>
          <w:u w:val="none"/>
        </w:rPr>
        <w:t>Кандик</w:t>
      </w:r>
      <w:proofErr w:type="spellEnd"/>
      <w:r w:rsidR="00150DED" w:rsidRPr="00C50A0F">
        <w:rPr>
          <w:color w:val="202122"/>
          <w:sz w:val="28"/>
          <w:szCs w:val="23"/>
        </w:rPr>
        <w:fldChar w:fldCharType="end"/>
      </w:r>
      <w:r w:rsidRPr="00C50A0F">
        <w:rPr>
          <w:color w:val="202122"/>
          <w:sz w:val="28"/>
          <w:szCs w:val="23"/>
        </w:rPr>
        <w:t>, а также с. </w:t>
      </w:r>
      <w:hyperlink r:id="rId5" w:tooltip="Хив" w:history="1">
        <w:r w:rsidRPr="00C50A0F">
          <w:rPr>
            <w:rStyle w:val="a4"/>
            <w:color w:val="0B0080"/>
            <w:sz w:val="28"/>
            <w:szCs w:val="23"/>
            <w:u w:val="none"/>
          </w:rPr>
          <w:t>Хив</w:t>
        </w:r>
      </w:hyperlink>
    </w:p>
    <w:p w:rsidR="007474F7" w:rsidRPr="00C50A0F" w:rsidRDefault="007474F7" w:rsidP="007474F7">
      <w:pPr>
        <w:pStyle w:val="a3"/>
        <w:shd w:val="clear" w:color="auto" w:fill="FFFFFF"/>
        <w:spacing w:before="120" w:beforeAutospacing="0" w:after="120" w:afterAutospacing="0"/>
        <w:ind w:left="-993"/>
        <w:rPr>
          <w:color w:val="202122"/>
          <w:sz w:val="28"/>
          <w:szCs w:val="23"/>
        </w:rPr>
      </w:pPr>
      <w:r w:rsidRPr="00C50A0F">
        <w:rPr>
          <w:color w:val="202122"/>
          <w:sz w:val="28"/>
          <w:szCs w:val="23"/>
        </w:rPr>
        <w:t xml:space="preserve">В школьные годы он увлекается литературой - на молодёжных вечеринках, на сборах по оказанию помощи односельчанам, на импровизированных вечерах народного творчества, часто проводившихся в селениях </w:t>
      </w:r>
      <w:proofErr w:type="spellStart"/>
      <w:r w:rsidRPr="00C50A0F">
        <w:rPr>
          <w:color w:val="202122"/>
          <w:sz w:val="28"/>
          <w:szCs w:val="23"/>
        </w:rPr>
        <w:t>Табасарана</w:t>
      </w:r>
      <w:proofErr w:type="spellEnd"/>
      <w:r w:rsidRPr="00C50A0F">
        <w:rPr>
          <w:color w:val="202122"/>
          <w:sz w:val="28"/>
          <w:szCs w:val="23"/>
        </w:rPr>
        <w:t>, он записывает народные песни, пословицы, поговорки, загадки.</w:t>
      </w:r>
    </w:p>
    <w:p w:rsidR="007474F7" w:rsidRPr="00C50A0F" w:rsidRDefault="007474F7" w:rsidP="007474F7">
      <w:pPr>
        <w:pStyle w:val="a3"/>
        <w:shd w:val="clear" w:color="auto" w:fill="FFFFFF"/>
        <w:spacing w:before="120" w:beforeAutospacing="0" w:after="120" w:afterAutospacing="0"/>
        <w:ind w:left="-993"/>
        <w:rPr>
          <w:color w:val="202122"/>
          <w:sz w:val="28"/>
          <w:szCs w:val="23"/>
        </w:rPr>
      </w:pPr>
      <w:r w:rsidRPr="00C50A0F">
        <w:rPr>
          <w:color w:val="202122"/>
          <w:sz w:val="28"/>
          <w:szCs w:val="23"/>
        </w:rPr>
        <w:t>В 1930 г. будущий поэт вступает в комсомол и активно включается в общественно-политическую жизнь родного села.</w:t>
      </w:r>
    </w:p>
    <w:p w:rsidR="007474F7" w:rsidRPr="00C50A0F" w:rsidRDefault="007474F7" w:rsidP="007474F7">
      <w:pPr>
        <w:pStyle w:val="a3"/>
        <w:shd w:val="clear" w:color="auto" w:fill="FFFFFF"/>
        <w:spacing w:before="120" w:beforeAutospacing="0" w:after="120" w:afterAutospacing="0"/>
        <w:ind w:left="-993"/>
        <w:rPr>
          <w:color w:val="202122"/>
          <w:sz w:val="28"/>
          <w:szCs w:val="23"/>
        </w:rPr>
      </w:pPr>
      <w:r w:rsidRPr="00C50A0F">
        <w:rPr>
          <w:color w:val="202122"/>
          <w:sz w:val="28"/>
          <w:szCs w:val="23"/>
        </w:rPr>
        <w:t xml:space="preserve">В 1935 году </w:t>
      </w:r>
      <w:proofErr w:type="spellStart"/>
      <w:r w:rsidRPr="00C50A0F">
        <w:rPr>
          <w:color w:val="202122"/>
          <w:sz w:val="28"/>
          <w:szCs w:val="23"/>
        </w:rPr>
        <w:t>Багаутдина</w:t>
      </w:r>
      <w:proofErr w:type="spellEnd"/>
      <w:r w:rsidRPr="00C50A0F">
        <w:rPr>
          <w:color w:val="202122"/>
          <w:sz w:val="28"/>
          <w:szCs w:val="23"/>
        </w:rPr>
        <w:t xml:space="preserve"> </w:t>
      </w:r>
      <w:proofErr w:type="spellStart"/>
      <w:r w:rsidRPr="00C50A0F">
        <w:rPr>
          <w:color w:val="202122"/>
          <w:sz w:val="28"/>
          <w:szCs w:val="23"/>
        </w:rPr>
        <w:t>Митарова</w:t>
      </w:r>
      <w:proofErr w:type="spellEnd"/>
      <w:r w:rsidRPr="00C50A0F">
        <w:rPr>
          <w:color w:val="202122"/>
          <w:sz w:val="28"/>
          <w:szCs w:val="23"/>
        </w:rPr>
        <w:t xml:space="preserve"> командируют в Высшую Коммунистическую сельскохозяйственную школу в город Грозный, а в 1937 году он окончил курсы редакторов и с этого периода становится редактором «</w:t>
      </w:r>
      <w:proofErr w:type="spellStart"/>
      <w:r w:rsidRPr="00C50A0F">
        <w:rPr>
          <w:color w:val="202122"/>
          <w:sz w:val="28"/>
          <w:szCs w:val="23"/>
        </w:rPr>
        <w:t>Даггиза</w:t>
      </w:r>
      <w:proofErr w:type="spellEnd"/>
      <w:r w:rsidRPr="00C50A0F">
        <w:rPr>
          <w:color w:val="202122"/>
          <w:sz w:val="28"/>
          <w:szCs w:val="23"/>
        </w:rPr>
        <w:t>».</w:t>
      </w:r>
    </w:p>
    <w:p w:rsidR="007474F7" w:rsidRPr="00C50A0F" w:rsidRDefault="007474F7" w:rsidP="007474F7">
      <w:pPr>
        <w:pStyle w:val="a3"/>
        <w:shd w:val="clear" w:color="auto" w:fill="FFFFFF"/>
        <w:spacing w:before="120" w:beforeAutospacing="0" w:after="120" w:afterAutospacing="0"/>
        <w:ind w:left="-993"/>
        <w:rPr>
          <w:color w:val="202122"/>
          <w:sz w:val="28"/>
          <w:szCs w:val="23"/>
        </w:rPr>
      </w:pPr>
      <w:r w:rsidRPr="00C50A0F">
        <w:rPr>
          <w:color w:val="202122"/>
          <w:sz w:val="28"/>
          <w:szCs w:val="23"/>
        </w:rPr>
        <w:t>Член Союза писателей СССР с 1939 года. В 1941 году, накануне Великой Отечественной войны, становится автором-составителем общего сборника табасаранских советских поэтов под названием «</w:t>
      </w:r>
      <w:proofErr w:type="spellStart"/>
      <w:r w:rsidRPr="00C50A0F">
        <w:rPr>
          <w:color w:val="202122"/>
          <w:sz w:val="28"/>
          <w:szCs w:val="23"/>
        </w:rPr>
        <w:t>Ц</w:t>
      </w:r>
      <w:proofErr w:type="gramStart"/>
      <w:r w:rsidRPr="00C50A0F">
        <w:rPr>
          <w:color w:val="202122"/>
          <w:sz w:val="28"/>
          <w:szCs w:val="23"/>
        </w:rPr>
        <w:t>l</w:t>
      </w:r>
      <w:proofErr w:type="gramEnd"/>
      <w:r w:rsidRPr="00C50A0F">
        <w:rPr>
          <w:color w:val="202122"/>
          <w:sz w:val="28"/>
          <w:szCs w:val="23"/>
        </w:rPr>
        <w:t>ийи</w:t>
      </w:r>
      <w:proofErr w:type="spellEnd"/>
      <w:r w:rsidRPr="00C50A0F">
        <w:rPr>
          <w:color w:val="202122"/>
          <w:sz w:val="28"/>
          <w:szCs w:val="23"/>
        </w:rPr>
        <w:t xml:space="preserve"> </w:t>
      </w:r>
      <w:proofErr w:type="spellStart"/>
      <w:r w:rsidRPr="00C50A0F">
        <w:rPr>
          <w:color w:val="202122"/>
          <w:sz w:val="28"/>
          <w:szCs w:val="23"/>
        </w:rPr>
        <w:t>кюкйир</w:t>
      </w:r>
      <w:proofErr w:type="spellEnd"/>
      <w:r w:rsidRPr="00C50A0F">
        <w:rPr>
          <w:color w:val="202122"/>
          <w:sz w:val="28"/>
          <w:szCs w:val="23"/>
        </w:rPr>
        <w:t>» («Новые цветы»).</w:t>
      </w:r>
    </w:p>
    <w:p w:rsidR="00480245" w:rsidRPr="00C50A0F" w:rsidRDefault="00480245" w:rsidP="007474F7">
      <w:pPr>
        <w:pStyle w:val="a3"/>
        <w:shd w:val="clear" w:color="auto" w:fill="FFFFFF"/>
        <w:spacing w:before="120" w:beforeAutospacing="0" w:after="120" w:afterAutospacing="0"/>
        <w:ind w:left="-993"/>
        <w:rPr>
          <w:color w:val="202122"/>
          <w:sz w:val="28"/>
          <w:szCs w:val="28"/>
        </w:rPr>
      </w:pPr>
      <w:r w:rsidRPr="00C50A0F">
        <w:rPr>
          <w:color w:val="333333"/>
          <w:sz w:val="28"/>
          <w:szCs w:val="28"/>
          <w:shd w:val="clear" w:color="auto" w:fill="FFFFFF"/>
        </w:rPr>
        <w:t xml:space="preserve">В октябре 1931 года бюро Дагестанского обкома приняло постановление – превратить Дагестан в республику сплошной грамотности.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активно включился в эту подвижническую деятельность и первые же его стихотворения, – «Ликвидируйте неграмотность», «Ленин», «Весна», «Летние дни», «Родной язык», «8 Марта» – становятся подлинно народными.</w:t>
      </w:r>
      <w:r w:rsidRPr="00C50A0F">
        <w:rPr>
          <w:color w:val="333333"/>
          <w:sz w:val="28"/>
          <w:szCs w:val="28"/>
        </w:rPr>
        <w:br/>
      </w:r>
      <w:r w:rsidRPr="00C50A0F">
        <w:rPr>
          <w:color w:val="333333"/>
          <w:sz w:val="28"/>
          <w:szCs w:val="28"/>
        </w:rPr>
        <w:br/>
      </w:r>
      <w:proofErr w:type="gramStart"/>
      <w:r w:rsidRPr="00C50A0F">
        <w:rPr>
          <w:color w:val="333333"/>
          <w:sz w:val="28"/>
          <w:szCs w:val="28"/>
          <w:shd w:val="clear" w:color="auto" w:fill="FFFFFF"/>
        </w:rPr>
        <w:t xml:space="preserve">Приобщаясь к мировой духовной культуре,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Митаров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переводит на родной язык и издает отдельными книгами произведения А. С. Пушкина, М. Ю. Лермонтова, Н.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Гянджеви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, А. Фадеева, С.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Стальского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, Г.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Цадасы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, С. Маршака, К. Чаковского, А.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Барто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и др.</w:t>
      </w:r>
      <w:r w:rsidRPr="00C50A0F">
        <w:rPr>
          <w:color w:val="333333"/>
          <w:sz w:val="28"/>
          <w:szCs w:val="28"/>
        </w:rPr>
        <w:br/>
      </w:r>
      <w:r w:rsidRPr="00C50A0F">
        <w:rPr>
          <w:color w:val="333333"/>
          <w:sz w:val="28"/>
          <w:szCs w:val="28"/>
        </w:rPr>
        <w:br/>
      </w:r>
      <w:r w:rsidRPr="00C50A0F">
        <w:rPr>
          <w:color w:val="333333"/>
          <w:sz w:val="28"/>
          <w:szCs w:val="28"/>
          <w:shd w:val="clear" w:color="auto" w:fill="FFFFFF"/>
        </w:rPr>
        <w:t>Впервые в истории своего народа он подготовил и издал антологию табасаранской поэзии, написал и издал «Книгу для чтения взрослых».</w:t>
      </w:r>
      <w:proofErr w:type="gramEnd"/>
      <w:r w:rsidRPr="00C50A0F">
        <w:rPr>
          <w:color w:val="333333"/>
          <w:sz w:val="28"/>
          <w:szCs w:val="28"/>
          <w:shd w:val="clear" w:color="auto" w:fill="FFFFFF"/>
        </w:rPr>
        <w:t xml:space="preserve"> Подготовил к печати книгу собственных произведений, хрестоматию 5-6 классов для родных школ, перевел много политической литературы и т.д.</w:t>
      </w:r>
      <w:r w:rsidRPr="00C50A0F">
        <w:rPr>
          <w:color w:val="333333"/>
          <w:sz w:val="28"/>
          <w:szCs w:val="28"/>
        </w:rPr>
        <w:br/>
      </w:r>
      <w:r w:rsidRPr="00C50A0F">
        <w:rPr>
          <w:color w:val="333333"/>
          <w:sz w:val="28"/>
          <w:szCs w:val="28"/>
        </w:rPr>
        <w:br/>
      </w:r>
      <w:r w:rsidRPr="00C50A0F">
        <w:rPr>
          <w:color w:val="333333"/>
          <w:sz w:val="28"/>
          <w:szCs w:val="28"/>
          <w:shd w:val="clear" w:color="auto" w:fill="FFFFFF"/>
        </w:rPr>
        <w:t xml:space="preserve">Б.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Митаров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был не только восторженным певцом достижений всего передового... Он </w:t>
      </w:r>
      <w:r w:rsidRPr="00C50A0F">
        <w:rPr>
          <w:color w:val="333333"/>
          <w:sz w:val="28"/>
          <w:szCs w:val="28"/>
          <w:shd w:val="clear" w:color="auto" w:fill="FFFFFF"/>
        </w:rPr>
        <w:lastRenderedPageBreak/>
        <w:t>яростно боролся против жульничества, бюрократии, алчности, высокомерия, равнодушия к негативным явлениям в обществе. Обо всем этом говорил он в стихотворениях «Поминки», «Непослушный сын», «Бедность», «Я перед тобой не унижусь», в поэмах «Два друга», «Удав», в рассказе «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Малла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Пинжас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» и др. Грянула Великая Отечественная война.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Митаров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сразу выступил со стихотворением: «Свистит свинец, весь мир в огне пылает, срывает кровь чугунные мосты. И руки протянув, земля взывает – за смерть, за боль, за муки отомсти».</w:t>
      </w:r>
      <w:r w:rsidRPr="00C50A0F">
        <w:rPr>
          <w:color w:val="333333"/>
          <w:sz w:val="28"/>
          <w:szCs w:val="28"/>
        </w:rPr>
        <w:br/>
      </w:r>
      <w:r w:rsidRPr="00C50A0F">
        <w:rPr>
          <w:color w:val="333333"/>
          <w:sz w:val="28"/>
          <w:szCs w:val="28"/>
        </w:rPr>
        <w:br/>
      </w:r>
      <w:r w:rsidRPr="00C50A0F">
        <w:rPr>
          <w:color w:val="333333"/>
          <w:sz w:val="28"/>
          <w:szCs w:val="28"/>
          <w:shd w:val="clear" w:color="auto" w:fill="FFFFFF"/>
        </w:rPr>
        <w:t xml:space="preserve">В первые же дни войны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Митаров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приходит </w:t>
      </w:r>
      <w:proofErr w:type="gramStart"/>
      <w:r w:rsidRPr="00C50A0F">
        <w:rPr>
          <w:color w:val="333333"/>
          <w:sz w:val="28"/>
          <w:szCs w:val="28"/>
          <w:shd w:val="clear" w:color="auto" w:fill="FFFFFF"/>
        </w:rPr>
        <w:t>в</w:t>
      </w:r>
      <w:proofErr w:type="gramEnd"/>
      <w:r w:rsidRPr="00C50A0F">
        <w:rPr>
          <w:color w:val="333333"/>
          <w:sz w:val="28"/>
          <w:szCs w:val="28"/>
          <w:shd w:val="clear" w:color="auto" w:fill="FFFFFF"/>
        </w:rPr>
        <w:t xml:space="preserve"> Махачкалинский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горвоенкомиссариат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с просьбой отправить его на фронт. Знавший его военком города Вали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Саркиев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рассказывал: «Увидев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Митарова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, </w:t>
      </w:r>
      <w:proofErr w:type="gramStart"/>
      <w:r w:rsidRPr="00C50A0F">
        <w:rPr>
          <w:color w:val="333333"/>
          <w:sz w:val="28"/>
          <w:szCs w:val="28"/>
          <w:shd w:val="clear" w:color="auto" w:fill="FFFFFF"/>
        </w:rPr>
        <w:t>которого</w:t>
      </w:r>
      <w:proofErr w:type="gramEnd"/>
      <w:r w:rsidRPr="00C50A0F">
        <w:rPr>
          <w:color w:val="333333"/>
          <w:sz w:val="28"/>
          <w:szCs w:val="28"/>
          <w:shd w:val="clear" w:color="auto" w:fill="FFFFFF"/>
        </w:rPr>
        <w:t xml:space="preserve"> знал хорошо, я удивился. На вопрос, почему пришел в военный комиссариат, он протянул заявление, где просил отправить его на фронт</w:t>
      </w:r>
      <w:proofErr w:type="gramStart"/>
      <w:r w:rsidRPr="00C50A0F">
        <w:rPr>
          <w:color w:val="333333"/>
          <w:sz w:val="28"/>
          <w:szCs w:val="28"/>
          <w:shd w:val="clear" w:color="auto" w:fill="FFFFFF"/>
        </w:rPr>
        <w:t>.»</w:t>
      </w:r>
      <w:r w:rsidRPr="00C50A0F">
        <w:rPr>
          <w:color w:val="333333"/>
          <w:sz w:val="28"/>
          <w:szCs w:val="28"/>
        </w:rPr>
        <w:br/>
      </w:r>
      <w:proofErr w:type="gramEnd"/>
      <w:r w:rsidRPr="00C50A0F">
        <w:rPr>
          <w:color w:val="333333"/>
          <w:sz w:val="28"/>
          <w:szCs w:val="28"/>
          <w:shd w:val="clear" w:color="auto" w:fill="FFFFFF"/>
        </w:rPr>
        <w:t xml:space="preserve">26 июня 1941 года Б.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Митаров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 xml:space="preserve"> добровольно уходит в армию, его направляют в военное училище. Но по пути на фронт, контуженный и серьезно больной, снятый с воинского учета, он возвращается домой и спустя некоторое время, становится директором школы в родном селении </w:t>
      </w:r>
      <w:proofErr w:type="spellStart"/>
      <w:r w:rsidRPr="00C50A0F">
        <w:rPr>
          <w:color w:val="333333"/>
          <w:sz w:val="28"/>
          <w:szCs w:val="28"/>
          <w:shd w:val="clear" w:color="auto" w:fill="FFFFFF"/>
        </w:rPr>
        <w:t>Кандик</w:t>
      </w:r>
      <w:proofErr w:type="spellEnd"/>
      <w:r w:rsidRPr="00C50A0F">
        <w:rPr>
          <w:color w:val="333333"/>
          <w:sz w:val="28"/>
          <w:szCs w:val="28"/>
          <w:shd w:val="clear" w:color="auto" w:fill="FFFFFF"/>
        </w:rPr>
        <w:t>. К весне 1943 года здоровье его стало несколько улучшаться. Несмотря на снятие с воинского учета и то, что представителей малых народностей не брали тогда в армию, он рвался на фронт, он идет в военный комиссариат с письменным заявлением: «...прошу направить меня на фронт в действующую армию!»</w:t>
      </w:r>
    </w:p>
    <w:p w:rsidR="00480245" w:rsidRPr="00C50A0F" w:rsidRDefault="00480245" w:rsidP="007474F7">
      <w:pPr>
        <w:pStyle w:val="a3"/>
        <w:shd w:val="clear" w:color="auto" w:fill="FFFFFF"/>
        <w:spacing w:before="120" w:beforeAutospacing="0" w:after="120" w:afterAutospacing="0"/>
        <w:ind w:left="-993"/>
        <w:rPr>
          <w:color w:val="202122"/>
          <w:sz w:val="28"/>
          <w:szCs w:val="23"/>
        </w:rPr>
      </w:pPr>
    </w:p>
    <w:p w:rsidR="00480245" w:rsidRPr="00C50A0F" w:rsidRDefault="00480245" w:rsidP="00480245">
      <w:pPr>
        <w:rPr>
          <w:rFonts w:ascii="Times New Roman" w:eastAsia="Batang" w:hAnsi="Times New Roman" w:cs="Times New Roman"/>
          <w:b/>
          <w:sz w:val="24"/>
          <w:shd w:val="clear" w:color="auto" w:fill="FFFFFF"/>
        </w:rPr>
      </w:pPr>
      <w:r w:rsidRPr="00C50A0F">
        <w:rPr>
          <w:rFonts w:ascii="Times New Roman" w:eastAsia="Batang" w:hAnsi="Times New Roman" w:cs="Times New Roman"/>
          <w:b/>
          <w:sz w:val="24"/>
          <w:shd w:val="clear" w:color="auto" w:fill="FFFFFF"/>
        </w:rPr>
        <w:t xml:space="preserve">...А </w:t>
      </w:r>
      <w:proofErr w:type="gramStart"/>
      <w:r w:rsidRPr="00C50A0F">
        <w:rPr>
          <w:rFonts w:ascii="Times New Roman" w:eastAsia="Batang" w:hAnsi="Times New Roman" w:cs="Times New Roman"/>
          <w:b/>
          <w:sz w:val="24"/>
          <w:shd w:val="clear" w:color="auto" w:fill="FFFFFF"/>
        </w:rPr>
        <w:t>земля</w:t>
      </w:r>
      <w:proofErr w:type="gramEnd"/>
      <w:r w:rsidRPr="00C50A0F">
        <w:rPr>
          <w:rFonts w:ascii="Times New Roman" w:eastAsia="Batang" w:hAnsi="Times New Roman" w:cs="Times New Roman"/>
          <w:b/>
          <w:sz w:val="24"/>
          <w:shd w:val="clear" w:color="auto" w:fill="FFFFFF"/>
        </w:rPr>
        <w:t xml:space="preserve"> содрогаясь от боли,</w:t>
      </w:r>
      <w:r w:rsidRPr="00C50A0F">
        <w:rPr>
          <w:rFonts w:ascii="Times New Roman" w:eastAsia="Batang" w:hAnsi="Times New Roman" w:cs="Times New Roman"/>
          <w:b/>
          <w:sz w:val="24"/>
          <w:shd w:val="clear" w:color="auto" w:fill="FFFFFF"/>
        </w:rPr>
        <w:br/>
        <w:t>О спасении молит нас,</w:t>
      </w:r>
      <w:r w:rsidRPr="00C50A0F">
        <w:rPr>
          <w:rFonts w:ascii="Times New Roman" w:eastAsia="Batang" w:hAnsi="Times New Roman" w:cs="Times New Roman"/>
          <w:b/>
          <w:sz w:val="24"/>
          <w:shd w:val="clear" w:color="auto" w:fill="FFFFFF"/>
        </w:rPr>
        <w:br/>
        <w:t>Будь бесстрашен на поле боя,</w:t>
      </w:r>
      <w:r w:rsidRPr="00C50A0F">
        <w:rPr>
          <w:rFonts w:ascii="Times New Roman" w:eastAsia="Batang" w:hAnsi="Times New Roman" w:cs="Times New Roman"/>
          <w:b/>
          <w:sz w:val="24"/>
          <w:shd w:val="clear" w:color="auto" w:fill="FFFFFF"/>
        </w:rPr>
        <w:br/>
        <w:t>Чтоб исполнить любой приказ!</w:t>
      </w:r>
      <w:r w:rsidRPr="00C50A0F">
        <w:rPr>
          <w:rFonts w:ascii="Times New Roman" w:eastAsia="Batang" w:hAnsi="Times New Roman" w:cs="Times New Roman"/>
          <w:b/>
          <w:sz w:val="24"/>
          <w:shd w:val="clear" w:color="auto" w:fill="FFFFFF"/>
        </w:rPr>
        <w:br/>
        <w:t>Пусть тебя не страшит косая...</w:t>
      </w:r>
      <w:r w:rsidRPr="00C50A0F">
        <w:rPr>
          <w:rFonts w:ascii="Times New Roman" w:eastAsia="Batang" w:hAnsi="Times New Roman" w:cs="Times New Roman"/>
          <w:b/>
          <w:sz w:val="24"/>
          <w:shd w:val="clear" w:color="auto" w:fill="FFFFFF"/>
        </w:rPr>
        <w:br/>
        <w:t>В грозном зареве горизонт,</w:t>
      </w:r>
      <w:r w:rsidRPr="00C50A0F">
        <w:rPr>
          <w:rFonts w:ascii="Times New Roman" w:eastAsia="Batang" w:hAnsi="Times New Roman" w:cs="Times New Roman"/>
          <w:b/>
          <w:sz w:val="24"/>
          <w:shd w:val="clear" w:color="auto" w:fill="FFFFFF"/>
        </w:rPr>
        <w:br/>
        <w:t>Я судьбе своей вызов бросаю</w:t>
      </w:r>
      <w:r w:rsidRPr="00C50A0F">
        <w:rPr>
          <w:rFonts w:ascii="Times New Roman" w:eastAsia="Batang" w:hAnsi="Times New Roman" w:cs="Times New Roman"/>
          <w:b/>
          <w:sz w:val="24"/>
          <w:shd w:val="clear" w:color="auto" w:fill="FFFFFF"/>
        </w:rPr>
        <w:br/>
        <w:t>Добровольцем иду на фронт.</w:t>
      </w:r>
    </w:p>
    <w:p w:rsidR="00480245" w:rsidRPr="00C50A0F" w:rsidRDefault="00480245" w:rsidP="00480245">
      <w:pPr>
        <w:rPr>
          <w:rFonts w:ascii="Times New Roman" w:eastAsia="Batang" w:hAnsi="Times New Roman" w:cs="Times New Roman"/>
          <w:sz w:val="24"/>
          <w:shd w:val="clear" w:color="auto" w:fill="FFFFFF"/>
        </w:rPr>
      </w:pPr>
    </w:p>
    <w:p w:rsidR="00480245" w:rsidRPr="00C50A0F" w:rsidRDefault="005F4943" w:rsidP="005F4943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Односельчанин, друг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Багаутдина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известный педагог – поэт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Эседуллах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Ханмагомедов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рассказывал: «Нас, в том числе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Багаутдина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меня, в составе группы привезли в Бакинское пехотное училище. Выстроив всех, представитель пехотного училища объявил, что отныне мы курсанты училища, будем учиться и вести военную подготовку как курсанты до особого распоряжения... Когда все притихли,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Митаров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попросил слова и объявил, что хочет ехать на фронт, а не оставаться в училище.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Так, с горечью в душе, проводил я его в г. Гори, где комплектовалась часть для отправки на фронт.». После непродолжительного пребывания в г. Гори часть, где служил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, была направлена на фронт</w:t>
      </w:r>
      <w:proofErr w:type="gramStart"/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августе 1943 года в тупике Махачкалинского вокзала остановился на </w:t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несколько часов военный эшелон, который шел на фронт, в котором ехал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Митаров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gram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Воспользовавшись остановкой он навестил</w:t>
      </w:r>
      <w:proofErr w:type="gram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своего друга – талантливого лезгинского литератора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Сейфедина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Шихалиева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Ныне покойный С.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Шихалиев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вспоминал: «Рано утром на пороге моего дома появился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Вид у него был нездоровый. На вопрос: «Почему такой худой и бледный?» –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отвечал, что сейчас не время лечиться, что он счастлив тем, что едет, наконец, снова на фронт и не решается обращаться к врачам, потому что врачи наверняка помешают ему уехать».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оставил у С.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Шихалиева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тетради стихотворений, которые были переданы брату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Багаутдина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...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ноябре 1943 года мы получили свернутую бандероль – тетрадь с обратным адресом – «Полевая почта – 9112 «в». В тетради оказалось и наспех написанное карандашом письмо. После обычных приветствий родным и близким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писал: «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Муталиб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gram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пятна</w:t>
      </w:r>
      <w:proofErr w:type="gram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 на тетради, – то кровь из раны, к счастью, небольшой и я опять буду бить фашистов. Только об этом маме ни слова».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Любовью к Родине, родному краю и народу, достоинством, гражданским мужеством овеяны патриотические стихотворения поэта – фронтовика из тетради с «кровавым пятном». Это такие его стихотворения, как «Сообщите друзьям», «Война», «Твой портрет», «Раздавайся гром победы», «Друзьям по борьбе», «Смотрите, друзья», «Пусть в </w:t>
      </w:r>
      <w:proofErr w:type="gram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мир</w:t>
      </w:r>
      <w:proofErr w:type="gram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явившийся не знает бед».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итог всего увиденного и пережитого выступает фронтовая поэма «Выстоим», где все органически связано с войной и душевными переживаниями поэта. Герои в поэме стали зрелыми, драматические судьбы их автор раскрывает с особой силой. Эта поэма не просто описывает трагедию войны, она заставляет читателя </w:t>
      </w:r>
      <w:proofErr w:type="gram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по настоящему</w:t>
      </w:r>
      <w:proofErr w:type="gram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ощутить ее, стать участником событий. Это маленькая частица настоящей, невыдуманной истории. Будущие поколения войну будут изучать по таким произведениям фронтовиков. Поэт не успел закончить поэму. Издержки войны...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широко известном стихотворении из тетради «Сообщите друзьям», написанном в форме письма к родным,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писал: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...Передайте друзьям. Что на фронте средь гула и грома Я спокоен и счастлив. Сообщите об этом друзьям!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Эти стихи – поэтическая клятва воина и воинская клятва поэта. Не изменить солдатскому долгу и памяти погибших – вот великий смысл, наполнивший несокрушимой волей каждый миг жизни.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Одический дух проник во многие стихи военного периода поэта. Поэт-воин уверен в победе, за клубами дыма военных пожарищ поэт видит свет торжества справедливости.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О, пусть раздастся гром победы, Хочу приблизить этот час. Разбросанных по белу свету</w:t>
      </w:r>
      <w:proofErr w:type="gram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</w:t>
      </w:r>
      <w:proofErr w:type="gram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ак много нас, так много нас» Пусть летит наш клич победный...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Произведения поэта военных лет представляют собой сплав военной темы, философии и любовной лирики. Об этом красноречиво говорят стихотворения: «Расставания», «Твой портрет», «Сон», «Зимней ночью в поле «, «И снова за горами гром гремит», «Ты помнишь, как цветы мы собирали?», «Меня весенний этот день», и др.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Стихи задушевного лирического склада звучат как исповедь души патриота перед родиной, любимой, друзьями, перед собственной совестью, настраивают на размышление.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Перечитывая стихи поэта давно прошедших лет, </w:t>
      </w:r>
      <w:proofErr w:type="gram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ощущаешь</w:t>
      </w:r>
      <w:proofErr w:type="gram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будто это все происходит сегодня, сейчас, по – человечески сознаешь, как он тосковал о добре, о ласке, о жизни: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 снова за горами гром гремит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– Не потому ль, что дождь прольется снова?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И снова сердце у меня болит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– Не потому ль, что ты ко мне сурова?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При всей обостренности чувств, обращенных к будущему, к мечте, он одновременно смело глядел на судьбу, а может быть, какие-то магические силы «нашептали ему грядущую трагедию».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Идет война, мой, может, час пробьет. Я беден, что получит мой наследник, Прими ж мою любовь – мой дар последний, Она одна меня переживет.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тяжелый военный период муза </w:t>
      </w:r>
      <w:proofErr w:type="spellStart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Багаутдина</w:t>
      </w:r>
      <w:proofErr w:type="spellEnd"/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замолчала, а заговорила с новой силой. В его стихах вместе с оттенком грусти и печали – оптимизм и вера в победу: «За Бугом – рекой, за туманами виден путь, что ведет нас на Берлин». Об этом концентрированно и точно сказано в стихотворении «Зимней ночью в поле». Это «оптимистическая трагедия» любящего сердца: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...Я устал,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 xml:space="preserve">...Даже с места </w:t>
      </w:r>
      <w:proofErr w:type="gramStart"/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сдвинуться сил нет у меня,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lastRenderedPageBreak/>
        <w:t>Навалился на тело невидимый тяжкий груз</w:t>
      </w:r>
      <w:proofErr w:type="gramEnd"/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 xml:space="preserve">Уплываю в забвение, самого </w:t>
      </w:r>
      <w:proofErr w:type="gramStart"/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себя</w:t>
      </w:r>
      <w:proofErr w:type="gramEnd"/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хороня,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Кто-то запел негромко – в голосе страх и грусть.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  <w:shd w:val="clear" w:color="auto" w:fill="FFFFFF"/>
        </w:rPr>
        <w:t>Далее поэт восклицает:</w:t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sz w:val="28"/>
          <w:szCs w:val="28"/>
        </w:rPr>
        <w:br/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«...Ярче яви мой сон.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Из палящего пламени, услыхав мой стон,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Ты, стыдливо пугая, пришла вдруг ко мне...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Будто сад, невозможное счастье цвело,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И светлее света были цветы.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По небритой щеке скатилась слеза,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Но споткнулся сон, словно конь на бегу...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Я увидел окоп глубокий, открыв глаза,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никого нет рядом, Я один на снегу...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Грохот близкого взрыва. Горячих осколков град,</w:t>
      </w:r>
      <w:r w:rsidRPr="00C50A0F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br/>
        <w:t>Я из рая вернулся в кромешный ад!</w:t>
      </w:r>
    </w:p>
    <w:p w:rsidR="008E7B98" w:rsidRPr="00C50A0F" w:rsidRDefault="008E7B98" w:rsidP="005F4943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</w:p>
    <w:p w:rsidR="008E7B98" w:rsidRPr="00C50A0F" w:rsidRDefault="008E7B98" w:rsidP="008E7B98">
      <w:pPr>
        <w:rPr>
          <w:rFonts w:ascii="Times New Roman" w:eastAsia="Times New Roman" w:hAnsi="Times New Roman" w:cs="Times New Roman"/>
          <w:b/>
          <w:kern w:val="36"/>
          <w:sz w:val="28"/>
        </w:rPr>
      </w:pPr>
      <w:r w:rsidRPr="00C50A0F">
        <w:rPr>
          <w:rFonts w:ascii="Times New Roman" w:eastAsia="Times New Roman" w:hAnsi="Times New Roman" w:cs="Times New Roman"/>
          <w:b/>
          <w:kern w:val="36"/>
          <w:sz w:val="28"/>
        </w:rPr>
        <w:t>2.Стихотворение</w:t>
      </w:r>
      <w:r w:rsidR="00AA6F4F" w:rsidRPr="00C50A0F">
        <w:rPr>
          <w:rFonts w:ascii="Times New Roman" w:eastAsia="Times New Roman" w:hAnsi="Times New Roman" w:cs="Times New Roman"/>
          <w:b/>
          <w:kern w:val="36"/>
          <w:sz w:val="28"/>
        </w:rPr>
        <w:t xml:space="preserve"> </w:t>
      </w:r>
      <w:r w:rsidRPr="00C50A0F">
        <w:rPr>
          <w:rFonts w:ascii="Times New Roman" w:eastAsia="Times New Roman" w:hAnsi="Times New Roman" w:cs="Times New Roman"/>
          <w:b/>
          <w:kern w:val="36"/>
          <w:sz w:val="28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/>
          <w:kern w:val="36"/>
          <w:sz w:val="28"/>
        </w:rPr>
        <w:t>Багаудину</w:t>
      </w:r>
      <w:proofErr w:type="spellEnd"/>
      <w:r w:rsidRPr="00C50A0F">
        <w:rPr>
          <w:rFonts w:ascii="Times New Roman" w:eastAsia="Times New Roman" w:hAnsi="Times New Roman" w:cs="Times New Roman"/>
          <w:b/>
          <w:kern w:val="36"/>
          <w:sz w:val="28"/>
        </w:rPr>
        <w:t xml:space="preserve"> </w:t>
      </w:r>
      <w:proofErr w:type="spellStart"/>
      <w:r w:rsidRPr="00C50A0F">
        <w:rPr>
          <w:rFonts w:ascii="Times New Roman" w:eastAsia="Times New Roman" w:hAnsi="Times New Roman" w:cs="Times New Roman"/>
          <w:b/>
          <w:kern w:val="36"/>
          <w:sz w:val="28"/>
        </w:rPr>
        <w:t>Митаров</w:t>
      </w:r>
      <w:r w:rsidR="00AA6F4F" w:rsidRPr="00C50A0F">
        <w:rPr>
          <w:rFonts w:ascii="Times New Roman" w:eastAsia="Times New Roman" w:hAnsi="Times New Roman" w:cs="Times New Roman"/>
          <w:b/>
          <w:kern w:val="36"/>
          <w:sz w:val="28"/>
        </w:rPr>
        <w:t>у</w:t>
      </w:r>
      <w:proofErr w:type="spellEnd"/>
    </w:p>
    <w:p w:rsidR="008E7B98" w:rsidRPr="00C50A0F" w:rsidRDefault="008E7B98" w:rsidP="008E7B98">
      <w:pPr>
        <w:rPr>
          <w:rFonts w:ascii="Times New Roman" w:hAnsi="Times New Roman" w:cs="Times New Roman"/>
          <w:b/>
          <w:color w:val="000000"/>
          <w:sz w:val="36"/>
          <w:szCs w:val="30"/>
          <w:shd w:val="clear" w:color="auto" w:fill="FFFFFF"/>
        </w:rPr>
      </w:pPr>
      <w:r w:rsidRPr="00C50A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(авторизованный перевод с табасаранского языка стихотворения </w:t>
      </w:r>
      <w:proofErr w:type="spellStart"/>
      <w:r w:rsidRPr="00C50A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Сувайнат</w:t>
      </w:r>
      <w:proofErr w:type="spellEnd"/>
      <w:r w:rsidRPr="00C50A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  <w:proofErr w:type="spellStart"/>
      <w:r w:rsidRPr="00C50A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Кюребековой</w:t>
      </w:r>
      <w:proofErr w:type="spellEnd"/>
      <w:r w:rsidRPr="00C50A0F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)</w:t>
      </w:r>
      <w:r w:rsidRPr="00C50A0F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30"/>
          <w:szCs w:val="30"/>
        </w:rPr>
        <w:br/>
      </w:r>
      <w:r w:rsidRPr="00C50A0F">
        <w:rPr>
          <w:rFonts w:ascii="Times New Roman" w:hAnsi="Times New Roman" w:cs="Times New Roman"/>
          <w:b/>
          <w:color w:val="000000"/>
          <w:sz w:val="24"/>
          <w:szCs w:val="30"/>
          <w:shd w:val="clear" w:color="auto" w:fill="FFFFFF"/>
        </w:rPr>
        <w:t>часть стихотворения</w:t>
      </w:r>
      <w:r w:rsidRPr="00C50A0F">
        <w:rPr>
          <w:rFonts w:ascii="Times New Roman" w:hAnsi="Times New Roman" w:cs="Times New Roman"/>
          <w:b/>
          <w:color w:val="000000"/>
          <w:sz w:val="36"/>
          <w:szCs w:val="30"/>
          <w:shd w:val="clear" w:color="auto" w:fill="FFFFFF"/>
        </w:rPr>
        <w:t>.</w:t>
      </w:r>
    </w:p>
    <w:p w:rsidR="00AA6F4F" w:rsidRPr="00C50A0F" w:rsidRDefault="00AA6F4F" w:rsidP="008E7B98">
      <w:pPr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sectPr w:rsidR="00AA6F4F" w:rsidRPr="00C50A0F" w:rsidSect="00480245">
          <w:pgSz w:w="11906" w:h="16838"/>
          <w:pgMar w:top="567" w:right="850" w:bottom="1134" w:left="1418" w:header="708" w:footer="708" w:gutter="0"/>
          <w:cols w:space="708"/>
          <w:docGrid w:linePitch="360"/>
        </w:sectPr>
      </w:pPr>
    </w:p>
    <w:p w:rsidR="008E7B98" w:rsidRPr="00C50A0F" w:rsidRDefault="008E7B98" w:rsidP="008E7B98">
      <w:pPr>
        <w:rPr>
          <w:rFonts w:ascii="Times New Roman" w:hAnsi="Times New Roman" w:cs="Times New Roman"/>
          <w:b/>
          <w:color w:val="000000"/>
          <w:sz w:val="32"/>
          <w:szCs w:val="30"/>
          <w:shd w:val="clear" w:color="auto" w:fill="FFFFFF"/>
        </w:rPr>
      </w:pPr>
      <w:r w:rsidRPr="00C50A0F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lastRenderedPageBreak/>
        <w:t>Страна, освобождённая тобою,</w:t>
      </w:r>
      <w:r w:rsidRPr="00C50A0F">
        <w:rPr>
          <w:rFonts w:ascii="Times New Roman" w:hAnsi="Times New Roman" w:cs="Times New Roman"/>
          <w:color w:val="000000"/>
          <w:sz w:val="28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Опять в огне.</w:t>
      </w:r>
      <w:r w:rsidRPr="00C50A0F">
        <w:rPr>
          <w:rFonts w:ascii="Times New Roman" w:hAnsi="Times New Roman" w:cs="Times New Roman"/>
          <w:color w:val="000000"/>
          <w:sz w:val="28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Погостам нет покоя -</w:t>
      </w:r>
      <w:r w:rsidRPr="00C50A0F">
        <w:rPr>
          <w:rFonts w:ascii="Times New Roman" w:hAnsi="Times New Roman" w:cs="Times New Roman"/>
          <w:color w:val="000000"/>
          <w:sz w:val="28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В руинах всё!</w:t>
      </w:r>
      <w:r w:rsidRPr="00C50A0F">
        <w:rPr>
          <w:rFonts w:ascii="Times New Roman" w:hAnsi="Times New Roman" w:cs="Times New Roman"/>
          <w:color w:val="000000"/>
          <w:sz w:val="28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Предсмертный дикий вой</w:t>
      </w:r>
      <w:proofErr w:type="gramStart"/>
      <w:r w:rsidRPr="00C50A0F">
        <w:rPr>
          <w:rFonts w:ascii="Times New Roman" w:hAnsi="Times New Roman" w:cs="Times New Roman"/>
          <w:color w:val="000000"/>
          <w:sz w:val="28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Р</w:t>
      </w:r>
      <w:proofErr w:type="gramEnd"/>
      <w:r w:rsidRPr="00C50A0F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вёт матерей сердца…</w:t>
      </w:r>
      <w:r w:rsidRPr="00C50A0F">
        <w:rPr>
          <w:rFonts w:ascii="Times New Roman" w:hAnsi="Times New Roman" w:cs="Times New Roman"/>
          <w:color w:val="000000"/>
          <w:sz w:val="28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Страна, тобой освобождённая,</w:t>
      </w:r>
      <w:r w:rsidRPr="00C50A0F">
        <w:rPr>
          <w:rFonts w:ascii="Times New Roman" w:hAnsi="Times New Roman" w:cs="Times New Roman"/>
          <w:color w:val="000000"/>
          <w:sz w:val="28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8"/>
          <w:szCs w:val="30"/>
          <w:shd w:val="clear" w:color="auto" w:fill="FFFFFF"/>
        </w:rPr>
        <w:t>Горит и стонет</w:t>
      </w:r>
    </w:p>
    <w:p w:rsidR="008E7B98" w:rsidRPr="00C50A0F" w:rsidRDefault="008E7B98" w:rsidP="008E7B98">
      <w:pPr>
        <w:rPr>
          <w:rFonts w:ascii="Times New Roman" w:hAnsi="Times New Roman" w:cs="Times New Roman"/>
          <w:b/>
          <w:color w:val="000000"/>
          <w:sz w:val="32"/>
          <w:szCs w:val="30"/>
          <w:shd w:val="clear" w:color="auto" w:fill="FFFFFF"/>
        </w:rPr>
      </w:pPr>
      <w:r w:rsidRPr="00C50A0F">
        <w:rPr>
          <w:rFonts w:ascii="Times New Roman" w:hAnsi="Times New Roman" w:cs="Times New Roman"/>
          <w:b/>
          <w:color w:val="000000"/>
          <w:sz w:val="32"/>
          <w:szCs w:val="30"/>
          <w:shd w:val="clear" w:color="auto" w:fill="FFFFFF"/>
        </w:rPr>
        <w:t>************</w:t>
      </w:r>
    </w:p>
    <w:p w:rsidR="008E7B98" w:rsidRPr="00C50A0F" w:rsidRDefault="008E7B98" w:rsidP="008E7B98">
      <w:pPr>
        <w:rPr>
          <w:rFonts w:ascii="Times New Roman" w:hAnsi="Times New Roman" w:cs="Times New Roman"/>
          <w:b/>
          <w:color w:val="000000"/>
          <w:sz w:val="28"/>
          <w:szCs w:val="30"/>
          <w:shd w:val="clear" w:color="auto" w:fill="FFFFFF"/>
        </w:rPr>
      </w:pP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Родина, которую ты освободил от фашистов,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Снова горит в огне.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Даже на кладбище, где ты похоронен, нарушен покой,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lastRenderedPageBreak/>
        <w:t>Снова рёв войны разрывает сердца матерей,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Снова на улицах трупы невинных детей...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Жестоких людей и жестоких идей</w:t>
      </w:r>
      <w:proofErr w:type="gramStart"/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С</w:t>
      </w:r>
      <w:proofErr w:type="gramEnd"/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тановится всё больше и больше,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Кто вчера притворялся другом, сегодня стал врагом,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Сегодня героев могил судьба нас тревожит,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Ноют новые раны новой войны.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На Украине, за которую ты отдал жизнь молодую,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Снова кровавые реки текут.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Прости, поэт, безмолвие твое нарушаю -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Кто защитит от врага сегодня твою </w:t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lastRenderedPageBreak/>
        <w:t>могилу?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Вчера была общая Родина, сегодня - чужбина.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Снова лютый враг не щадит не только живых,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Даже павших когда-то солдат могилы оскверняют.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Правды след сжигают...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Прости, джигит, сегодня к могиле твоей дорога закрыта,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Но Подвиг твой бессмертен, и Память не </w:t>
      </w:r>
      <w:proofErr w:type="gramStart"/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размоют</w:t>
      </w:r>
      <w:proofErr w:type="gramEnd"/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ни угрозы, ни грозы!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Из затянувшихся ран снова хлынет кровь,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lastRenderedPageBreak/>
        <w:t>Украинский набат разрывает сердца матерей.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Ты мой гордый поэт, </w:t>
      </w:r>
      <w:proofErr w:type="gramStart"/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добровольцем</w:t>
      </w:r>
      <w:proofErr w:type="gramEnd"/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 xml:space="preserve"> ушедший на фронт,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Героем остался навечно!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На могилу твою нам сегодня дорога закрыта,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Но перед памятью вечной войны завеса ничтожна -</w:t>
      </w:r>
      <w:r w:rsidRPr="00C50A0F">
        <w:rPr>
          <w:rFonts w:ascii="Times New Roman" w:hAnsi="Times New Roman" w:cs="Times New Roman"/>
          <w:color w:val="000000"/>
          <w:sz w:val="24"/>
          <w:szCs w:val="30"/>
        </w:rPr>
        <w:br/>
      </w:r>
      <w:r w:rsidRPr="00C50A0F">
        <w:rPr>
          <w:rFonts w:ascii="Times New Roman" w:hAnsi="Times New Roman" w:cs="Times New Roman"/>
          <w:color w:val="000000"/>
          <w:sz w:val="24"/>
          <w:szCs w:val="30"/>
          <w:shd w:val="clear" w:color="auto" w:fill="FFFFFF"/>
        </w:rPr>
        <w:t>Прими поклон наш из Дагестана!</w:t>
      </w:r>
    </w:p>
    <w:p w:rsidR="008E7B98" w:rsidRPr="00C50A0F" w:rsidRDefault="008E7B98" w:rsidP="008E7B98">
      <w:pPr>
        <w:rPr>
          <w:rFonts w:ascii="Times New Roman" w:hAnsi="Times New Roman" w:cs="Times New Roman"/>
          <w:b/>
          <w:color w:val="000000"/>
          <w:sz w:val="36"/>
          <w:szCs w:val="30"/>
          <w:shd w:val="clear" w:color="auto" w:fill="FFFFFF"/>
        </w:rPr>
      </w:pPr>
    </w:p>
    <w:p w:rsidR="008E7B98" w:rsidRPr="00C50A0F" w:rsidRDefault="008E7B98" w:rsidP="008E7B98">
      <w:pPr>
        <w:rPr>
          <w:rFonts w:ascii="Times New Roman" w:hAnsi="Times New Roman" w:cs="Times New Roman"/>
          <w:b/>
          <w:color w:val="000000"/>
          <w:sz w:val="36"/>
          <w:szCs w:val="30"/>
          <w:shd w:val="clear" w:color="auto" w:fill="FFFFFF"/>
        </w:rPr>
      </w:pPr>
    </w:p>
    <w:p w:rsidR="00AA6F4F" w:rsidRPr="00C50A0F" w:rsidRDefault="00AA6F4F" w:rsidP="008E7B98">
      <w:pPr>
        <w:rPr>
          <w:rFonts w:ascii="Times New Roman" w:hAnsi="Times New Roman" w:cs="Times New Roman"/>
          <w:b/>
          <w:color w:val="000000"/>
          <w:sz w:val="36"/>
          <w:szCs w:val="30"/>
          <w:shd w:val="clear" w:color="auto" w:fill="FFFFFF"/>
        </w:rPr>
        <w:sectPr w:rsidR="00AA6F4F" w:rsidRPr="00C50A0F" w:rsidSect="00AA6F4F">
          <w:type w:val="continuous"/>
          <w:pgSz w:w="11906" w:h="16838"/>
          <w:pgMar w:top="567" w:right="850" w:bottom="1134" w:left="1418" w:header="708" w:footer="708" w:gutter="0"/>
          <w:cols w:num="2" w:space="708"/>
          <w:docGrid w:linePitch="360"/>
        </w:sectPr>
      </w:pPr>
    </w:p>
    <w:p w:rsidR="008E7B98" w:rsidRPr="00C50A0F" w:rsidRDefault="00AA6F4F" w:rsidP="005F4943">
      <w:pPr>
        <w:rPr>
          <w:rFonts w:ascii="Times New Roman" w:eastAsia="Batang" w:hAnsi="Times New Roman" w:cs="Times New Roman"/>
          <w:b/>
          <w:sz w:val="28"/>
          <w:szCs w:val="28"/>
          <w:shd w:val="clear" w:color="auto" w:fill="FFFFFF"/>
        </w:rPr>
      </w:pPr>
      <w:r w:rsidRPr="00C50A0F">
        <w:rPr>
          <w:rFonts w:ascii="Times New Roman" w:eastAsia="Batang" w:hAnsi="Times New Roman" w:cs="Times New Roman"/>
          <w:b/>
          <w:sz w:val="28"/>
          <w:szCs w:val="28"/>
          <w:shd w:val="clear" w:color="auto" w:fill="FFFFFF"/>
        </w:rPr>
        <w:lastRenderedPageBreak/>
        <w:t>3.Награды.</w:t>
      </w:r>
    </w:p>
    <w:p w:rsidR="00382C99" w:rsidRPr="00C50A0F" w:rsidRDefault="00382C99" w:rsidP="005F4943">
      <w:pPr>
        <w:pStyle w:val="a3"/>
        <w:shd w:val="clear" w:color="auto" w:fill="FFFFFF"/>
        <w:spacing w:before="0" w:beforeAutospacing="0" w:after="335" w:afterAutospacing="0"/>
        <w:rPr>
          <w:color w:val="262421"/>
          <w:sz w:val="30"/>
          <w:szCs w:val="30"/>
        </w:rPr>
      </w:pPr>
      <w:r w:rsidRPr="00C50A0F">
        <w:rPr>
          <w:color w:val="262421"/>
          <w:sz w:val="30"/>
          <w:szCs w:val="30"/>
        </w:rPr>
        <w:t xml:space="preserve">Осенью 1942 года </w:t>
      </w:r>
      <w:proofErr w:type="spellStart"/>
      <w:r w:rsidRPr="00C50A0F">
        <w:rPr>
          <w:color w:val="262421"/>
          <w:sz w:val="30"/>
          <w:szCs w:val="30"/>
        </w:rPr>
        <w:t>Багаутдин</w:t>
      </w:r>
      <w:proofErr w:type="spellEnd"/>
      <w:r w:rsidRPr="00C50A0F">
        <w:rPr>
          <w:color w:val="262421"/>
          <w:sz w:val="30"/>
          <w:szCs w:val="30"/>
        </w:rPr>
        <w:t xml:space="preserve"> ушел на трудовой фронт, стал комиссаром колонны трудящихся </w:t>
      </w:r>
      <w:proofErr w:type="spellStart"/>
      <w:r w:rsidRPr="00C50A0F">
        <w:rPr>
          <w:color w:val="262421"/>
          <w:sz w:val="30"/>
          <w:szCs w:val="30"/>
        </w:rPr>
        <w:t>Хивского</w:t>
      </w:r>
      <w:proofErr w:type="spellEnd"/>
      <w:r w:rsidRPr="00C50A0F">
        <w:rPr>
          <w:color w:val="262421"/>
          <w:sz w:val="30"/>
          <w:szCs w:val="30"/>
        </w:rPr>
        <w:t xml:space="preserve"> район на строительстве оборонительной линии в районе гор. Буйнакска. За проявленный трудовой героизм был награжден Почетной грамотой Государственного Комитета Обороны и представлен к правительственной награде. </w:t>
      </w:r>
    </w:p>
    <w:p w:rsidR="00382C99" w:rsidRPr="00C50A0F" w:rsidRDefault="00382C99" w:rsidP="00382C99">
      <w:pPr>
        <w:pStyle w:val="a3"/>
        <w:shd w:val="clear" w:color="auto" w:fill="FFFFFF"/>
        <w:spacing w:before="335" w:beforeAutospacing="0" w:after="0" w:afterAutospacing="0"/>
        <w:ind w:left="-708" w:hanging="1"/>
        <w:rPr>
          <w:color w:val="262421"/>
          <w:sz w:val="30"/>
          <w:szCs w:val="30"/>
        </w:rPr>
      </w:pPr>
      <w:r w:rsidRPr="00C50A0F">
        <w:rPr>
          <w:color w:val="262421"/>
          <w:sz w:val="30"/>
          <w:szCs w:val="30"/>
        </w:rPr>
        <w:t xml:space="preserve">Погиб в одном из тяжелых боев во время атак у сел. </w:t>
      </w:r>
      <w:proofErr w:type="spellStart"/>
      <w:r w:rsidRPr="00C50A0F">
        <w:rPr>
          <w:color w:val="262421"/>
          <w:sz w:val="30"/>
          <w:szCs w:val="30"/>
        </w:rPr>
        <w:t>Нарцизовка</w:t>
      </w:r>
      <w:proofErr w:type="spellEnd"/>
      <w:r w:rsidRPr="00C50A0F">
        <w:rPr>
          <w:color w:val="262421"/>
          <w:sz w:val="30"/>
          <w:szCs w:val="30"/>
        </w:rPr>
        <w:t xml:space="preserve"> на рассвете 12 января 1944 года. Боевые друзья </w:t>
      </w:r>
      <w:proofErr w:type="spellStart"/>
      <w:r w:rsidRPr="00C50A0F">
        <w:rPr>
          <w:color w:val="262421"/>
          <w:sz w:val="30"/>
          <w:szCs w:val="30"/>
        </w:rPr>
        <w:t>Багаутдина</w:t>
      </w:r>
      <w:proofErr w:type="spellEnd"/>
      <w:r w:rsidRPr="00C50A0F">
        <w:rPr>
          <w:color w:val="262421"/>
          <w:sz w:val="30"/>
          <w:szCs w:val="30"/>
        </w:rPr>
        <w:t xml:space="preserve"> похоронили его на месте гибели. Впоследствии останки его были перенесены в районный центр </w:t>
      </w:r>
      <w:proofErr w:type="spellStart"/>
      <w:r w:rsidRPr="00C50A0F">
        <w:rPr>
          <w:color w:val="262421"/>
          <w:sz w:val="30"/>
          <w:szCs w:val="30"/>
        </w:rPr>
        <w:t>Липовецк</w:t>
      </w:r>
      <w:proofErr w:type="spellEnd"/>
      <w:r w:rsidRPr="00C50A0F">
        <w:rPr>
          <w:color w:val="262421"/>
          <w:sz w:val="30"/>
          <w:szCs w:val="30"/>
        </w:rPr>
        <w:t xml:space="preserve">, что рядом с </w:t>
      </w:r>
      <w:proofErr w:type="spellStart"/>
      <w:r w:rsidRPr="00C50A0F">
        <w:rPr>
          <w:color w:val="262421"/>
          <w:sz w:val="30"/>
          <w:szCs w:val="30"/>
        </w:rPr>
        <w:t>Нарцизовкой</w:t>
      </w:r>
      <w:proofErr w:type="spellEnd"/>
      <w:r w:rsidRPr="00C50A0F">
        <w:rPr>
          <w:color w:val="262421"/>
          <w:sz w:val="30"/>
          <w:szCs w:val="30"/>
        </w:rPr>
        <w:t xml:space="preserve">.      В центре </w:t>
      </w:r>
      <w:proofErr w:type="spellStart"/>
      <w:r w:rsidRPr="00C50A0F">
        <w:rPr>
          <w:color w:val="262421"/>
          <w:sz w:val="30"/>
          <w:szCs w:val="30"/>
        </w:rPr>
        <w:t>Липовецка</w:t>
      </w:r>
      <w:proofErr w:type="spellEnd"/>
      <w:r w:rsidRPr="00C50A0F">
        <w:rPr>
          <w:color w:val="262421"/>
          <w:sz w:val="30"/>
          <w:szCs w:val="30"/>
        </w:rPr>
        <w:t xml:space="preserve"> на мемориале вечной славы воздвигнут памятник-обелиск, у подножия которого горит Вечный огонь.</w:t>
      </w:r>
    </w:p>
    <w:p w:rsidR="00382C99" w:rsidRPr="00C50A0F" w:rsidRDefault="00382C99" w:rsidP="007474F7">
      <w:pPr>
        <w:pStyle w:val="a3"/>
        <w:shd w:val="clear" w:color="auto" w:fill="FFFFFF"/>
        <w:spacing w:before="120" w:beforeAutospacing="0" w:after="120" w:afterAutospacing="0"/>
        <w:ind w:left="-993"/>
        <w:rPr>
          <w:color w:val="202122"/>
          <w:sz w:val="28"/>
          <w:szCs w:val="23"/>
        </w:rPr>
      </w:pPr>
    </w:p>
    <w:p w:rsidR="007474F7" w:rsidRPr="00C50A0F" w:rsidRDefault="007474F7" w:rsidP="007474F7">
      <w:pPr>
        <w:tabs>
          <w:tab w:val="left" w:pos="2076"/>
        </w:tabs>
        <w:ind w:left="-993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7474F7" w:rsidRPr="00C50A0F" w:rsidRDefault="007474F7" w:rsidP="007474F7">
      <w:pPr>
        <w:tabs>
          <w:tab w:val="left" w:pos="2076"/>
        </w:tabs>
        <w:ind w:left="-993"/>
        <w:jc w:val="center"/>
        <w:rPr>
          <w:rFonts w:ascii="Times New Roman" w:hAnsi="Times New Roman" w:cs="Times New Roman"/>
          <w:b/>
          <w:sz w:val="36"/>
          <w:szCs w:val="28"/>
        </w:rPr>
      </w:pPr>
    </w:p>
    <w:sectPr w:rsidR="007474F7" w:rsidRPr="00C50A0F" w:rsidSect="00AA6F4F">
      <w:type w:val="continuous"/>
      <w:pgSz w:w="11906" w:h="16838"/>
      <w:pgMar w:top="567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474F7"/>
    <w:rsid w:val="00150DED"/>
    <w:rsid w:val="00382C99"/>
    <w:rsid w:val="00480245"/>
    <w:rsid w:val="005F4943"/>
    <w:rsid w:val="007474F7"/>
    <w:rsid w:val="008E7B98"/>
    <w:rsid w:val="00AA6F4F"/>
    <w:rsid w:val="00C50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DED"/>
  </w:style>
  <w:style w:type="paragraph" w:styleId="1">
    <w:name w:val="heading 1"/>
    <w:basedOn w:val="a"/>
    <w:link w:val="10"/>
    <w:uiPriority w:val="9"/>
    <w:qFormat/>
    <w:rsid w:val="008E7B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7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474F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7B9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2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u.wikipedia.org/wiki/%D0%A5%D0%B8%D0%B2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2021-11-18T15:07:00Z</cp:lastPrinted>
  <dcterms:created xsi:type="dcterms:W3CDTF">2021-01-21T17:59:00Z</dcterms:created>
  <dcterms:modified xsi:type="dcterms:W3CDTF">2021-11-18T15:09:00Z</dcterms:modified>
</cp:coreProperties>
</file>