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84" w:rsidRPr="00743E84" w:rsidRDefault="00743E84" w:rsidP="00743E8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743E8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Отчет по реализации республиканской целевой программы «Патриотическое воспитание гра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ждан в Республике Дагестан» в МК</w:t>
      </w:r>
      <w:r w:rsidRPr="00743E8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ОУ 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Сюгютская</w:t>
      </w:r>
      <w:proofErr w:type="spellEnd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СОШ» им М. </w:t>
      </w:r>
      <w:proofErr w:type="spellStart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Митарова</w:t>
      </w:r>
      <w:proofErr w:type="spellEnd"/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2021</w:t>
      </w:r>
      <w:r w:rsidRPr="00743E8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год. (3 квартал)</w:t>
      </w:r>
    </w:p>
    <w:tbl>
      <w:tblPr>
        <w:tblW w:w="14459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2551"/>
        <w:gridCol w:w="2694"/>
        <w:gridCol w:w="1559"/>
        <w:gridCol w:w="2693"/>
        <w:gridCol w:w="1701"/>
      </w:tblGrid>
      <w:tr w:rsidR="00743E84" w:rsidRPr="00743E84" w:rsidTr="00743E84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ind w:left="175" w:hanging="133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Цели проведения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Контингент участников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Приглашенные лица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43E84" w:rsidRPr="00743E84" w:rsidTr="00743E84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ind w:left="42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Общешкольное меропр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иятие, посвященное Дню Единства 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Народа Дагестана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Литературно музыкальная композиция «Дагестан – наш край родной»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Формировать у учащихся чувства патриотизма и любви к своей малой родине.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5-11-е </w:t>
            </w: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истории Дагестана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КТНД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</w:t>
            </w:r>
            <w:proofErr w:type="gram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.д</w:t>
            </w:r>
            <w:proofErr w:type="gram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</w:t>
            </w:r>
            <w:proofErr w:type="spell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14.09</w:t>
            </w:r>
          </w:p>
        </w:tc>
      </w:tr>
      <w:tr w:rsidR="00743E84" w:rsidRPr="00743E84" w:rsidTr="00743E84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ind w:left="42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.Цикл классных часов и мероприятий, посвященных   Дню единства народов Дагестана</w:t>
            </w:r>
          </w:p>
          <w:p w:rsidR="00743E84" w:rsidRPr="00743E84" w:rsidRDefault="00743E84" w:rsidP="00743E84">
            <w:pPr>
              <w:spacing w:after="0" w:line="240" w:lineRule="auto"/>
              <w:ind w:left="402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.Конкурс рисунков «Дагестан – наш край родной»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Мероприятие    « Дагестанцы- герои России»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 классных часах и мероприятиях учителя  рассказывали о празднике, о Дружбе Народа Дагестана, о традициях и обычаях дагестанских народов. Учащиеся читали стихи, пели песни на разных языках.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Формировать у учащихся чувства патриотизма и любви к своей малой родине. И к её народам.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1-11</w:t>
            </w:r>
            <w:r w:rsidRPr="00743E84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3E84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743E84">
              <w:rPr>
                <w:rFonts w:ascii="Times New Roman" w:eastAsia="Times New Roman" w:hAnsi="Times New Roman" w:cs="Times New Roman"/>
                <w:bCs/>
                <w:color w:val="555555"/>
                <w:sz w:val="24"/>
                <w:szCs w:val="24"/>
                <w:lang w:eastAsia="ru-RU"/>
              </w:rPr>
              <w:t>..</w:t>
            </w:r>
            <w:proofErr w:type="gramEnd"/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ahoma" w:eastAsia="Times New Roman" w:hAnsi="Tahoma" w:cs="Tahoma"/>
                <w:b/>
                <w:bCs/>
                <w:color w:val="555555"/>
                <w:sz w:val="21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  </w:t>
            </w:r>
          </w:p>
          <w:p w:rsidR="00743E84" w:rsidRPr="00743E84" w:rsidRDefault="00743E84" w:rsidP="00743E8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3-8 </w:t>
            </w: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</w:t>
            </w:r>
            <w:r w:rsidR="00634EB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-е </w:t>
            </w: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дир</w:t>
            </w:r>
            <w:proofErr w:type="spell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3E84" w:rsidRDefault="00743E84" w:rsidP="00743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и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стории</w:t>
            </w:r>
            <w:proofErr w:type="gram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Ст. пионер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вожатая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 10 по 14.09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.09</w:t>
            </w:r>
          </w:p>
        </w:tc>
      </w:tr>
      <w:tr w:rsidR="00743E84" w:rsidRPr="00743E84" w:rsidTr="00743E84">
        <w:trPr>
          <w:trHeight w:val="32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ind w:left="42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Цикл классных часов «Дагестан - наш дом родной»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На классных часах учителя открыли перед учащимися всю красоту родного края – горы, море, рассказала о многочисленных национальностях, которые проживают в Дагестане и </w:t>
            </w:r>
            <w:proofErr w:type="gram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</w:t>
            </w:r>
            <w:proofErr w:type="gram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их 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многовековой дружбе.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Воспитание любви к малой Родине и к ее народам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Default="00743E84" w:rsidP="00743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Родители</w:t>
            </w:r>
          </w:p>
          <w:p w:rsidR="00634EB3" w:rsidRPr="00743E84" w:rsidRDefault="00634EB3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Директор ДК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</w:tc>
      </w:tr>
      <w:tr w:rsidR="00743E84" w:rsidRPr="00743E84" w:rsidTr="00743E84">
        <w:trPr>
          <w:trHeight w:val="2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ind w:left="42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Цикл  классных часов «Очаг мой – родной Дагестан»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ind w:left="42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 </w:t>
            </w:r>
          </w:p>
          <w:p w:rsidR="00743E84" w:rsidRPr="00743E84" w:rsidRDefault="00743E84" w:rsidP="00743E84">
            <w:pPr>
              <w:spacing w:after="0" w:line="240" w:lineRule="auto"/>
              <w:ind w:left="42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.Общешкольное мероприятие, посвященное Дню Единства Народа Дагестана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 классных часах  были рассмотрены вопросы: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-национальности в Дагестане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-дружба в Дагестане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-традиции и обычаи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-исторические факты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Учащиеся показали сценки, пели песни, рассказывали стихи о Дагестане.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Литературно музыкальная композиция «Дагестан – наш край родной»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Формирование и развитие чувства патриотизма, обоснование необходимости мирного сосуществования людей разных национальностей и религиозных </w:t>
            </w: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конфессий</w:t>
            </w:r>
            <w:proofErr w:type="spell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 воспитание нравственности.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Формировать у учащихся чувства патриотизма и любви к своей малой родине.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5-8 </w:t>
            </w: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5-11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</w:t>
            </w:r>
            <w:proofErr w:type="gram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.д</w:t>
            </w:r>
            <w:proofErr w:type="gram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ир.по</w:t>
            </w:r>
            <w:proofErr w:type="spell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ВР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</w:t>
            </w:r>
            <w:proofErr w:type="gram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.и</w:t>
            </w:r>
            <w:proofErr w:type="gram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стории</w:t>
            </w:r>
            <w:proofErr w:type="spell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</w:t>
            </w:r>
            <w:proofErr w:type="spell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КТНД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истории Дагестана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КТНД</w:t>
            </w:r>
          </w:p>
          <w:p w:rsidR="00743E84" w:rsidRDefault="00743E84" w:rsidP="00743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spell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</w:t>
            </w:r>
            <w:proofErr w:type="gramStart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.д</w:t>
            </w:r>
            <w:proofErr w:type="gram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ир</w:t>
            </w:r>
            <w:proofErr w:type="spellEnd"/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 ВР</w:t>
            </w:r>
          </w:p>
          <w:p w:rsidR="00634EB3" w:rsidRDefault="00634EB3" w:rsidP="00743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  <w:p w:rsidR="00634EB3" w:rsidRPr="00743E84" w:rsidRDefault="00634EB3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Директор ДК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743E84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743E84" w:rsidRPr="00743E84" w:rsidRDefault="00743E84" w:rsidP="00743E8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</w:t>
            </w:r>
          </w:p>
          <w:p w:rsidR="00743E84" w:rsidRPr="00743E84" w:rsidRDefault="00743E84" w:rsidP="00743E8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43E8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A513D8" w:rsidRDefault="00A513D8"/>
    <w:p w:rsidR="00634EB3" w:rsidRDefault="00634EB3"/>
    <w:p w:rsidR="00634EB3" w:rsidRDefault="00634EB3">
      <w:proofErr w:type="spellStart"/>
      <w:r>
        <w:t>Зам</w:t>
      </w:r>
      <w:proofErr w:type="gramStart"/>
      <w:r>
        <w:t>.д</w:t>
      </w:r>
      <w:proofErr w:type="gramEnd"/>
      <w:r>
        <w:t>ир</w:t>
      </w:r>
      <w:proofErr w:type="spellEnd"/>
      <w:r>
        <w:t>. по ВР:                                                                                                        Курбанов А.Э.</w:t>
      </w:r>
    </w:p>
    <w:sectPr w:rsidR="00634EB3" w:rsidSect="00743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3E84"/>
    <w:rsid w:val="00634EB3"/>
    <w:rsid w:val="00743E84"/>
    <w:rsid w:val="00A5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D8"/>
  </w:style>
  <w:style w:type="paragraph" w:styleId="1">
    <w:name w:val="heading 1"/>
    <w:basedOn w:val="a"/>
    <w:link w:val="10"/>
    <w:uiPriority w:val="9"/>
    <w:qFormat/>
    <w:rsid w:val="00743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E84"/>
    <w:rPr>
      <w:b/>
      <w:bCs/>
    </w:rPr>
  </w:style>
  <w:style w:type="paragraph" w:styleId="a5">
    <w:name w:val="List Paragraph"/>
    <w:basedOn w:val="a"/>
    <w:uiPriority w:val="34"/>
    <w:qFormat/>
    <w:rsid w:val="0074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7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3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934902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6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2021-09-22T14:09:00Z</dcterms:created>
  <dcterms:modified xsi:type="dcterms:W3CDTF">2021-09-22T14:22:00Z</dcterms:modified>
</cp:coreProperties>
</file>