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D4A" w:rsidRPr="00764D4A" w:rsidRDefault="00764D4A" w:rsidP="00764D4A">
      <w:pPr>
        <w:spacing w:after="0" w:line="240" w:lineRule="auto"/>
        <w:outlineLvl w:val="0"/>
        <w:rPr>
          <w:rFonts w:ascii="Georgia" w:eastAsia="Times New Roman" w:hAnsi="Georgia" w:cs="Times New Roman"/>
          <w:b/>
          <w:bCs/>
          <w:color w:val="000000"/>
          <w:spacing w:val="3"/>
          <w:kern w:val="36"/>
          <w:sz w:val="54"/>
          <w:szCs w:val="54"/>
          <w:lang w:eastAsia="ru-RU"/>
        </w:rPr>
      </w:pPr>
      <w:r w:rsidRPr="00764D4A">
        <w:rPr>
          <w:rFonts w:ascii="Georgia" w:eastAsia="Times New Roman" w:hAnsi="Georgia" w:cs="Times New Roman"/>
          <w:b/>
          <w:bCs/>
          <w:color w:val="000000"/>
          <w:spacing w:val="3"/>
          <w:kern w:val="36"/>
          <w:sz w:val="54"/>
          <w:szCs w:val="54"/>
          <w:lang w:eastAsia="ru-RU"/>
        </w:rPr>
        <w:t>Сценарий мероприятия ко Дню пожилого человека: «Согреем ладони, разгладим морщины»</w:t>
      </w:r>
    </w:p>
    <w:p w:rsidR="00764D4A" w:rsidRPr="00764D4A" w:rsidRDefault="00764D4A" w:rsidP="00764D4A">
      <w:pPr>
        <w:spacing w:after="450" w:line="360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(сценарий ко «Дню пожилого человека»)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Цель проведения Дня пожилых людей — привлечение внимания к проблемам людей пожилого возраста, а также к возможности </w:t>
      </w:r>
      <w:proofErr w:type="gramStart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улучшения качества жизни людей преклонного возраста</w:t>
      </w:r>
      <w:proofErr w:type="gramEnd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Сценарий праздника «Согреем ладони, разгладим морщины» разработан ко Дню пожилого человека. Во время подготовки к празднику дети познакомились с историей возникновения праздника, разучивали танец, песни и стихи, готовили подарки для бабушек и дедушек.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к мероприятию предполагает подбор костюмов и реквизита для сценок и игр, тематическое оформление зала. В сценарии применены ИКТ.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укрепление связи между поколениями.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Задачи:</w:t>
      </w:r>
    </w:p>
    <w:p w:rsidR="00764D4A" w:rsidRPr="00764D4A" w:rsidRDefault="00764D4A" w:rsidP="00764D4A">
      <w:pPr>
        <w:numPr>
          <w:ilvl w:val="0"/>
          <w:numId w:val="2"/>
        </w:numPr>
        <w:spacing w:after="0" w:line="360" w:lineRule="atLeast"/>
        <w:ind w:left="450" w:right="45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Формировать доброе, уважительное отношение к старшему поколению.</w:t>
      </w:r>
    </w:p>
    <w:p w:rsidR="00764D4A" w:rsidRPr="00764D4A" w:rsidRDefault="00764D4A" w:rsidP="00764D4A">
      <w:pPr>
        <w:numPr>
          <w:ilvl w:val="0"/>
          <w:numId w:val="2"/>
        </w:numPr>
        <w:spacing w:after="0" w:line="360" w:lineRule="atLeast"/>
        <w:ind w:left="450" w:right="45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артистичность, выразительность исполнения стихотворений.</w:t>
      </w:r>
    </w:p>
    <w:p w:rsidR="00764D4A" w:rsidRPr="00764D4A" w:rsidRDefault="00764D4A" w:rsidP="00764D4A">
      <w:pPr>
        <w:numPr>
          <w:ilvl w:val="0"/>
          <w:numId w:val="2"/>
        </w:numPr>
        <w:spacing w:after="0" w:line="360" w:lineRule="atLeast"/>
        <w:ind w:left="450" w:right="45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Создать позитивное, праздничное настроение у аудитории.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Оборудование: </w:t>
      </w:r>
      <w:proofErr w:type="gramStart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Шары, цветы, плакаты, шапочка, костюмы для сценок, цветная бумага, картон, ножницы, клей.</w:t>
      </w:r>
      <w:proofErr w:type="gramEnd"/>
    </w:p>
    <w:p w:rsidR="00764D4A" w:rsidRPr="00764D4A" w:rsidRDefault="00764D4A" w:rsidP="00764D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</w:pPr>
      <w:r w:rsidRPr="00764D4A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t>Ход мероприятия: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Зал празднично украшен. Бабушки и дедушки проходят в зал и рассаживаются на места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Ведущий: У каждого времени свои радости, свои краски.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Зима — радует нас белым пушистым снегом и бодрящим морозцем. Весна — первой зеленью, свежестью. Лето изобилием красок, цветов. Осень — своей щедростью, богатым урожаем. Вот так, наверное, и в жизни человека. Юность всегда полна надежд и любви. Зрелые годы — пора расцвета творческих сил, пора свершений, забот о детях и внуках.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В этот день мы хотим поздравить всех родных и дорогих нашему сердцу людей — старшее, мудрое поколение. Пусть не страшат вас появляющиеся морщинки — они, словно лучики, согревают сердца окружающих. С праздником, дорогие наши, и всего вам хорошего!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Ведущий:</w:t>
      </w:r>
    </w:p>
    <w:p w:rsidR="00764D4A" w:rsidRPr="00764D4A" w:rsidRDefault="00764D4A" w:rsidP="00764D4A">
      <w:pPr>
        <w:shd w:val="clear" w:color="auto" w:fill="F3F3F3"/>
        <w:spacing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Не беда, что года, убегая,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Оставляют виски в серебре.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 праздником, наши родные,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 этот октябрьский день.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gramStart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жизнь полнокровна и ясна,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 душа, не сгорая, горит,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Значит, жизнь идет не напрасно,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Значит, все, что болит, — отболит.</w:t>
      </w:r>
      <w:proofErr w:type="gramEnd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Вам не раз улыбнется надежда,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Вас не раз обласкает заря,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 праздником, прекрасным, и свежим,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Как счастливая стать октября!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Ребенок 1: </w:t>
      </w:r>
    </w:p>
    <w:p w:rsidR="00764D4A" w:rsidRPr="00764D4A" w:rsidRDefault="00764D4A" w:rsidP="00764D4A">
      <w:pPr>
        <w:shd w:val="clear" w:color="auto" w:fill="F3F3F3"/>
        <w:spacing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Меняет цвет природа, 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Меняется погода,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 солнцу золотому</w:t>
      </w:r>
      <w:proofErr w:type="gramStart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</w:t>
      </w:r>
      <w:proofErr w:type="gramEnd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дут дожди вослед,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 за теплом — ненастье,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За горем будет счастье,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 молодость на старость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Меняет человек.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Ведущий: 1 октября отмечается Международный день пожилых людей. Решение об этом было принято Генеральной Ассамблеей ООН в 1990 году, в Российской Федерации этот день начали отмечать с 1992 году. И теперь 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ежегодно, в золотую осеннюю пору мы чествуем тех, кто все свои силы и знания посвятил своему народу, кто отдал здоровье и молодость молодому поколению. Об уважении ко всем членам общества, признании их заслуг и значимости их труда говорит тот факт, что в нашей стране, наряду со многими праздниками и памятниками датами, введен, безусловно, волнующий и приятный для многих праздник — День пожилых людей. Эти люди всю жизнь отдали труду, воспитанию детей, которые, приняв у них эстафету, продолжают начатое ими.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Ребенок 2: </w:t>
      </w:r>
    </w:p>
    <w:p w:rsidR="00764D4A" w:rsidRPr="00764D4A" w:rsidRDefault="00764D4A" w:rsidP="00764D4A">
      <w:pPr>
        <w:shd w:val="clear" w:color="auto" w:fill="F3F3F3"/>
        <w:spacing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 жизнь идет по кругу, 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Года спешат друг к другу,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Но радостью, надеждой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Наполнен год и век.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 в день осенний яркий</w:t>
      </w:r>
      <w:proofErr w:type="gramStart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</w:t>
      </w:r>
      <w:proofErr w:type="gramEnd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аш пожилой любимый,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Наш добрый человек!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Презентация слайдов под лирическую мелодию.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Ведущий: Сегодня мы чествуем людей, без которых невозможно было бы наше собственное существование. Это столпы жизненного опыта и мудрости, на которых держится каждая семья. Это хранители очага каждого дома. Мы желаем старшему поколению уважения </w:t>
      </w:r>
      <w:proofErr w:type="gramStart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близких</w:t>
      </w:r>
      <w:proofErr w:type="gramEnd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, здоровья на все годы и долгой жизни на радость всей семье! С праздником! 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Ребенок 3: </w:t>
      </w:r>
    </w:p>
    <w:p w:rsidR="00764D4A" w:rsidRPr="00764D4A" w:rsidRDefault="00764D4A" w:rsidP="00764D4A">
      <w:pPr>
        <w:shd w:val="clear" w:color="auto" w:fill="F3F3F3"/>
        <w:spacing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Я вам загадаю загадку,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 вы отгадайте ее.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Кто ставит на пятку заплатку,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Кто гладит и чинит белье?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Кто дом поутру прибирает,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Кто ставит большой самовар?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Кто с младшей сестренкой играет</w:t>
      </w:r>
      <w:proofErr w:type="gramStart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</w:t>
      </w:r>
      <w:proofErr w:type="gramEnd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 водит ее на бульвар?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Кем коврик бахромчатый вышит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(Сестренке — видать по всему)?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Кто письма подробные пишет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Солдату, отцу моему?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Чьи волосы снега белее,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 руки желты и сухи?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Кого я люблю и жалею,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 ком сочинил я стихи?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Ребенок 4: </w:t>
      </w:r>
    </w:p>
    <w:p w:rsidR="00764D4A" w:rsidRPr="00764D4A" w:rsidRDefault="00764D4A" w:rsidP="00764D4A">
      <w:pPr>
        <w:shd w:val="clear" w:color="auto" w:fill="F3F3F3"/>
        <w:spacing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А у бабушки моей волосы седые, 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 у бабушки моей руки золотые.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 в заботах целый день рук не </w:t>
      </w:r>
      <w:proofErr w:type="spellStart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покладает</w:t>
      </w:r>
      <w:proofErr w:type="spellEnd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То на спицах вяжет шарф, то носки латает.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Я без дела не сижу, помогаю тоже,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Потому что быть хочу на неё похожей.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Ведущий: Пожилые люди не только ухаживают за внуками, пекут пироги и варят варенье, но и находят себя в творчестве. Кто-то пишет стихи, кто-то рисует картины, кто-то вышивает, а кто-то вяжет теплые вещи для своих близких и друзей, вкладывая в них свою любовь. Наши гостьи приготовили для вас презентацию результатов своего труда.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(Гости рассказывают о своих увлечениях и показывают изделия своего творчества)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Ведущий: Бабушки не только умеют творить своими руками, но и делают уроки со своими внуками. Об этом нам поведает сценка.</w:t>
      </w:r>
    </w:p>
    <w:p w:rsidR="00764D4A" w:rsidRPr="00764D4A" w:rsidRDefault="00764D4A" w:rsidP="00764D4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r w:rsidRPr="00764D4A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Сценка: «Бабушки и внуки»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(2 ребенка в роли бабушек)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1 бабушка: Здравствуй, голубушка моя! Гулять не выйдешь?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2 бабушка: Да что ты, я ещё уроки не сделала.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1 бабушка: Какие уроки? Ты что, в детство впала? Ты ж сто лет как школу кончила!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2 бабушка: Да — а? А внуки? Сейчас очень модно делать уроки за внучат.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 бабушка: Правда? Это ты их так балуешь?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2 бабушка: Я не балую! Я с ними очень строго. Вот сделаю уроки, а начисто они у меня всегда сами переписывают.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1 бабушка: О, действительно строго.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2 бабушка: Так что если что, меня спрашивай, у меня опыт большой. А, если не трудно, проверь, как я стихотворение выучила. Гм — гм...</w:t>
      </w:r>
      <w:proofErr w:type="gramStart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,У лукоморья дуб зелёный; златая цепь на дубе том..."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1 бабушка: Так, хорошо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2 бабушка: И днём и ночью пёс учёный...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1 бабушка: Какой пёс? Какой пёс?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2 бабушка: Ну, я не знаю, какая у него порода.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1 бабушка: Да не пёс, а кот учёный, поняла? Кот!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2 бабушка: А — а, поняла — поняла! Я тогда сначала:</w:t>
      </w:r>
      <w:proofErr w:type="gramStart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,У лукоморья дуб зелёный, златая цепь на дубе том; И днём и ночью кот учёный..."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1 бабушка: Ну?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 бабушка: С авоськой ходит </w:t>
      </w:r>
      <w:proofErr w:type="gramStart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 гастроном....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 бабушка: С какой авоськой? </w:t>
      </w:r>
      <w:proofErr w:type="gramStart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 какой гастроном? Ты где такое видела?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2 бабушка: Ой, подруга! У меня ещё столько уроков, я всё перепутала. Как ты считаешь, если я и дальше так упорно буду учиться, может в мою честь какую-нибудь единицу назовут?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1 бабушка: Её уже назвали.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 бабушка: Как?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1 бабушка: Кол! Его ставят тем внукам, за кого бабушки делают уроки!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Ведущий: Но эта сценка, конечно же — шутка. А мы, просто хотим подольше оставаться детьми рядом с нашими замечательными бабушками.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Ребенок 5: </w:t>
      </w:r>
    </w:p>
    <w:p w:rsidR="00764D4A" w:rsidRPr="00764D4A" w:rsidRDefault="00764D4A" w:rsidP="00764D4A">
      <w:pPr>
        <w:shd w:val="clear" w:color="auto" w:fill="F3F3F3"/>
        <w:spacing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Бабушке — солнышко, дедушке — стих,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Много здоровья вам на двоих, 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Счастья желаю еще на два века,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 днем пожилого вас человека!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Ведущий: </w:t>
      </w:r>
    </w:p>
    <w:p w:rsidR="00764D4A" w:rsidRPr="00764D4A" w:rsidRDefault="00764D4A" w:rsidP="00764D4A">
      <w:pPr>
        <w:shd w:val="clear" w:color="auto" w:fill="F3F3F3"/>
        <w:spacing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Годы идут, седина выступает,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Но в вашей душе вновь весна наступает,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Лишь только заходит речь о былом,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О первой любви, о чем </w:t>
      </w:r>
      <w:proofErr w:type="gramStart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—т</w:t>
      </w:r>
      <w:proofErr w:type="gramEnd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о родном.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Ребенок 6: </w:t>
      </w:r>
    </w:p>
    <w:p w:rsidR="00764D4A" w:rsidRPr="00764D4A" w:rsidRDefault="00764D4A" w:rsidP="00764D4A">
      <w:pPr>
        <w:shd w:val="clear" w:color="auto" w:fill="F3F3F3"/>
        <w:spacing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Дедушка добрый, любимый,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Дедушка славный, незаменимый,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 праздником этим тебя поздравляем</w:t>
      </w:r>
      <w:proofErr w:type="gramStart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</w:t>
      </w:r>
      <w:proofErr w:type="gramEnd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сяких благ в твоей жизни желаем: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Чтобы ты никогда не болел,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Чтобы ты никогда не старел,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Чтобы вечно был ты для нас молодой,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Веселый и добрый, и нужный такой.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Ребенок 7: </w:t>
      </w:r>
    </w:p>
    <w:p w:rsidR="00764D4A" w:rsidRPr="00764D4A" w:rsidRDefault="00764D4A" w:rsidP="00764D4A">
      <w:pPr>
        <w:shd w:val="clear" w:color="auto" w:fill="F3F3F3"/>
        <w:spacing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умеешь, знаешь много,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Мудрый ты и добрый очень: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 мире дедушки такого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Больше нет — я знаю точно!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Пусть здоровье будет крепким,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Каждый день счастливым станет,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 всегда великолепным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Настроение бывает!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Песня «Хорошее настроение » (Стихи В. Коростылева, музыка А. </w:t>
      </w:r>
      <w:proofErr w:type="spellStart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Лепина</w:t>
      </w:r>
      <w:proofErr w:type="spellEnd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Ведущий: Раз молодость мы вспомнили, пора нам поиграть.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Веселая музыка. Игра «Шапочка».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и гости стоят в кругу и под музыку передают друг другу шапочку. Музыка прерывается, и тот, у кого в руках осталась шапочка, танцует танец или рассказывает стихотворение.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Ребенок 8: </w:t>
      </w:r>
    </w:p>
    <w:p w:rsidR="00764D4A" w:rsidRPr="00764D4A" w:rsidRDefault="00764D4A" w:rsidP="00764D4A">
      <w:pPr>
        <w:shd w:val="clear" w:color="auto" w:fill="F3F3F3"/>
        <w:spacing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Мы с неба не хватаем звезд,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Но хочется порою стать звездою,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Чтоб с неба освещать вам путь земной,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 согревать вас долгою зимою.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Ребенок 9: </w:t>
      </w:r>
    </w:p>
    <w:p w:rsidR="00764D4A" w:rsidRPr="00764D4A" w:rsidRDefault="00764D4A" w:rsidP="00764D4A">
      <w:pPr>
        <w:shd w:val="clear" w:color="auto" w:fill="F3F3F3"/>
        <w:spacing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Пусть хорошее, пусть прекрасное</w:t>
      </w:r>
      <w:proofErr w:type="gramStart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</w:t>
      </w:r>
      <w:proofErr w:type="gramEnd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 вашей жизни будет всегда —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Утро доброе, небо ясное,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Ну, а пасмурных дней — никогда!!!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Песня «Рождение звезд» (Музыка А. Ермолова, слова Б. </w:t>
      </w:r>
      <w:proofErr w:type="spellStart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Осмоловского</w:t>
      </w:r>
      <w:proofErr w:type="spellEnd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Ведущий: Уважаемые гости и дети, много тёплых слов прозвучало в адрес пожилых людей. Все мы любим своих бабушек и дедушек. А как мы можем порадовать </w:t>
      </w:r>
      <w:proofErr w:type="gramStart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своих</w:t>
      </w:r>
      <w:proofErr w:type="gramEnd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близких, проявить свои чувства? (Ответы детей и взрослых).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Ведущий: Правильно, одним из способов проявить любовь — сделать подарок, а самый лучший подарок — сделанный своими руками. Сейчас вы совместно с инструктором по труду изготовите открытку.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(Совместное изготовление поделки, работа в паре: взрослый-ребенок)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Ведущий: </w:t>
      </w:r>
    </w:p>
    <w:p w:rsidR="00764D4A" w:rsidRPr="00764D4A" w:rsidRDefault="00764D4A" w:rsidP="00764D4A">
      <w:pPr>
        <w:shd w:val="clear" w:color="auto" w:fill="F3F3F3"/>
        <w:spacing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А теперь для вас сюрприз,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Встречайте, поздравление</w:t>
      </w:r>
      <w:proofErr w:type="gramStart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</w:t>
      </w:r>
      <w:proofErr w:type="gramEnd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арит вам от всей души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Молодое поколение.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Эстрадный танец «Веселое настроение»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Ребенок 10: </w:t>
      </w:r>
    </w:p>
    <w:p w:rsidR="00764D4A" w:rsidRPr="00764D4A" w:rsidRDefault="00764D4A" w:rsidP="00764D4A">
      <w:pPr>
        <w:shd w:val="clear" w:color="auto" w:fill="F3F3F3"/>
        <w:spacing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Люди пожилые, сердцем молодые,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Сколько повидали вы путей, дорог.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Горячо любили, и детей растили,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 надеждой жили: меньше бы тревог!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Ребенок 11: </w:t>
      </w:r>
    </w:p>
    <w:p w:rsidR="00764D4A" w:rsidRPr="00764D4A" w:rsidRDefault="00764D4A" w:rsidP="00764D4A">
      <w:pPr>
        <w:shd w:val="clear" w:color="auto" w:fill="F3F3F3"/>
        <w:spacing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Люди пожилые, матушка Россия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Вас не баловала легкою судьбой.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Дай вам Бог покоя, чтобы над рекою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Солнце озаряло купол голубой.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Ребенок 12:</w:t>
      </w:r>
    </w:p>
    <w:p w:rsidR="00764D4A" w:rsidRPr="00764D4A" w:rsidRDefault="00764D4A" w:rsidP="00764D4A">
      <w:pPr>
        <w:shd w:val="clear" w:color="auto" w:fill="F3F3F3"/>
        <w:spacing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Люди пожилые, вы во всем такие: 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Отдаете душу, опыт и любовь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Дорогому дому, миру молодому</w:t>
      </w:r>
      <w:proofErr w:type="gramStart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</w:t>
      </w:r>
      <w:proofErr w:type="gramEnd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 всему, что сердце вспоминает вновь.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Ребенок13: </w:t>
      </w:r>
    </w:p>
    <w:p w:rsidR="00764D4A" w:rsidRPr="00764D4A" w:rsidRDefault="00764D4A" w:rsidP="00764D4A">
      <w:pPr>
        <w:shd w:val="clear" w:color="auto" w:fill="F3F3F3"/>
        <w:spacing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Чудес на свете не бывает,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 юность не вернуть назад,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 годы, словно льдинки, тают,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Но стоит ли о них вздыхать!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 годами человек мудрее,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 в нем другая красота.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 пусть допета песня трудовая,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 сединой покрыта голова.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Ребенок 14: </w:t>
      </w:r>
    </w:p>
    <w:p w:rsidR="00764D4A" w:rsidRPr="00764D4A" w:rsidRDefault="00764D4A" w:rsidP="00764D4A">
      <w:pPr>
        <w:shd w:val="clear" w:color="auto" w:fill="F3F3F3"/>
        <w:spacing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Вы много сделали такого,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Чтоб на земле оставить след.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Желаем вам сегодня снова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Здоровья, счастья, долгих лет.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Ведущий: О бабушках и дедушках можно рассказывать очень долго и много. Я обращаюсь ко всем мальчишкам и девчонкам: любите и цените их, будьте добрыми, чуткими к ним, не причиняйте боли своими словами и поступками. Они достойны уважения и признательности.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В этот день мы желаем вам всего самого лучшего! Вы, все ваше поколение, пронесли сквозь трудности жизни то, чего так не хватает вашим внукам и детям, — надежду на лучшее. Только вы помогаете нам даже в самое нелегкое время жить и радоваться жизни, учите нас оптимизму и упорству. Пусть же счастье не покидает ваш дом! Пусть любовь ваших детей и смех ваших внуков наполняют радостью душу! С праздником!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Песня " Желаю вам..." (в исполнении Е. </w:t>
      </w:r>
      <w:proofErr w:type="spellStart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Ваенги</w:t>
      </w:r>
      <w:proofErr w:type="spellEnd"/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Вручение подарков.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Ведущий: </w:t>
      </w:r>
    </w:p>
    <w:p w:rsidR="00764D4A" w:rsidRPr="00764D4A" w:rsidRDefault="00764D4A" w:rsidP="00764D4A">
      <w:pPr>
        <w:shd w:val="clear" w:color="auto" w:fill="F3F3F3"/>
        <w:spacing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И почет вам, и честь,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 спасибо за то, что вы были и есть.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Душой молодейте,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Стареть рановато.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Так будьте здоровы,</w:t>
      </w: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Живите богато!</w:t>
      </w:r>
    </w:p>
    <w:p w:rsidR="00764D4A" w:rsidRPr="00764D4A" w:rsidRDefault="00764D4A" w:rsidP="00764D4A">
      <w:pPr>
        <w:spacing w:after="4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Ведущий: А теперь мы приглашаем всех на чай с бабушкиными пирогами.</w:t>
      </w:r>
    </w:p>
    <w:p w:rsidR="00764D4A" w:rsidRDefault="00764D4A" w:rsidP="00764D4A">
      <w:pPr>
        <w:spacing w:after="450" w:line="360" w:lineRule="atLeast"/>
      </w:pPr>
      <w:r w:rsidRPr="00764D4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E46B4" w:rsidRDefault="000E46B4" w:rsidP="00764D4A"/>
    <w:sectPr w:rsidR="000E46B4" w:rsidSect="000E4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773C"/>
    <w:multiLevelType w:val="multilevel"/>
    <w:tmpl w:val="0466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3F2A76"/>
    <w:multiLevelType w:val="multilevel"/>
    <w:tmpl w:val="667E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DE4E53"/>
    <w:multiLevelType w:val="multilevel"/>
    <w:tmpl w:val="16DE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0B5866"/>
    <w:multiLevelType w:val="multilevel"/>
    <w:tmpl w:val="B106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D4A"/>
    <w:rsid w:val="000E46B4"/>
    <w:rsid w:val="0076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B4"/>
  </w:style>
  <w:style w:type="paragraph" w:styleId="1">
    <w:name w:val="heading 1"/>
    <w:basedOn w:val="a"/>
    <w:link w:val="10"/>
    <w:uiPriority w:val="9"/>
    <w:qFormat/>
    <w:rsid w:val="00764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4D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64D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64D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764D4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4D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4D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4D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64D4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pedsovet-icon">
    <w:name w:val="pedsovet-icon"/>
    <w:basedOn w:val="a0"/>
    <w:rsid w:val="00764D4A"/>
  </w:style>
  <w:style w:type="character" w:styleId="a3">
    <w:name w:val="Hyperlink"/>
    <w:basedOn w:val="a0"/>
    <w:uiPriority w:val="99"/>
    <w:semiHidden/>
    <w:unhideWhenUsed/>
    <w:rsid w:val="00764D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64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t-widgettitle">
    <w:name w:val="event-widget__title"/>
    <w:basedOn w:val="a"/>
    <w:rsid w:val="00764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t-widgetsubscribe">
    <w:name w:val="event-widget__subscribe"/>
    <w:basedOn w:val="a"/>
    <w:rsid w:val="00764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vent-widgetdate">
    <w:name w:val="event-widget__date"/>
    <w:basedOn w:val="a0"/>
    <w:rsid w:val="00764D4A"/>
  </w:style>
  <w:style w:type="paragraph" w:customStyle="1" w:styleId="mainsidebar-box-partners-text">
    <w:name w:val="main__sidebar-box-partners-text"/>
    <w:basedOn w:val="a"/>
    <w:rsid w:val="00764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6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349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7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2424">
                          <w:marLeft w:val="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90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3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3826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5526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6023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3008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56785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5238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83665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68620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8682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11803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7326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42210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92145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68426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6163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63894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32255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16653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0070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506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11672">
                          <w:marLeft w:val="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5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88981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791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543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705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1507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6870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4082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6701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4162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852712">
              <w:marLeft w:val="0"/>
              <w:marRight w:val="0"/>
              <w:marTop w:val="1200"/>
              <w:marBottom w:val="450"/>
              <w:divBdr>
                <w:top w:val="single" w:sz="6" w:space="31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493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7053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956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245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3176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263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177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907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29826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5981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1497</Words>
  <Characters>8539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багир</cp:lastModifiedBy>
  <cp:revision>3</cp:revision>
  <dcterms:created xsi:type="dcterms:W3CDTF">2021-10-01T15:40:00Z</dcterms:created>
  <dcterms:modified xsi:type="dcterms:W3CDTF">2021-10-01T15:43:00Z</dcterms:modified>
</cp:coreProperties>
</file>