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2B4" w:rsidRPr="000802B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МКОУ </w:t>
      </w:r>
      <w:proofErr w:type="spellStart"/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Сюгютская</w:t>
      </w:r>
      <w:proofErr w:type="spellEnd"/>
      <w:r w:rsidRPr="000802B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средняя общеобразовательная школ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а</w:t>
      </w:r>
    </w:p>
    <w:p w:rsidR="000802B4" w:rsidRPr="000802B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0802B4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им.М.Митарова</w:t>
      </w:r>
      <w:proofErr w:type="spellEnd"/>
    </w:p>
    <w:p w:rsidR="000802B4" w:rsidRPr="000802B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802B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Внеклассное мероприятие</w:t>
      </w:r>
    </w:p>
    <w:p w:rsidR="000802B4" w:rsidRPr="000802B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Урок памяти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Book Antiqua" w:eastAsia="Times New Roman" w:hAnsi="Book Antiqua" w:cs="Arial"/>
          <w:b/>
          <w:bCs/>
          <w:color w:val="000000"/>
          <w:sz w:val="72"/>
          <w:szCs w:val="72"/>
          <w:lang w:eastAsia="ru-RU"/>
        </w:rPr>
        <w:t xml:space="preserve">            </w:t>
      </w:r>
      <w:r w:rsidRPr="000802B4">
        <w:rPr>
          <w:rFonts w:ascii="Book Antiqua" w:eastAsia="Times New Roman" w:hAnsi="Book Antiqua" w:cs="Arial"/>
          <w:b/>
          <w:bCs/>
          <w:color w:val="000000"/>
          <w:sz w:val="72"/>
          <w:szCs w:val="72"/>
          <w:lang w:eastAsia="ru-RU"/>
        </w:rPr>
        <w:t>Трагедия Беслана</w:t>
      </w:r>
    </w:p>
    <w:p w:rsidR="000802B4" w:rsidRPr="000802B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500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500115" w:rsidRPr="00500115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Ст</w:t>
      </w:r>
      <w:proofErr w:type="gramStart"/>
      <w:r w:rsidR="00500115" w:rsidRPr="00500115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.п</w:t>
      </w:r>
      <w:proofErr w:type="gramEnd"/>
      <w:r w:rsidR="00500115" w:rsidRPr="00500115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ионер </w:t>
      </w:r>
      <w:proofErr w:type="spellStart"/>
      <w:r w:rsidR="00500115" w:rsidRPr="00500115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вож</w:t>
      </w:r>
      <w:proofErr w:type="spellEnd"/>
      <w:r w:rsidR="005001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: Мирзабеков</w:t>
      </w:r>
      <w:r w:rsidR="0050011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а Э.А</w:t>
      </w:r>
      <w:r w:rsidRPr="000802B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802B4">
        <w:rPr>
          <w:rFonts w:ascii="Arial" w:eastAsia="Times New Roman" w:hAnsi="Arial" w:cs="Arial"/>
          <w:color w:val="000000"/>
          <w:sz w:val="28"/>
          <w:szCs w:val="21"/>
          <w:lang w:eastAsia="ru-RU"/>
        </w:rPr>
        <w:t xml:space="preserve">                                               </w:t>
      </w: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1"/>
          <w:lang w:eastAsia="ru-RU"/>
        </w:rPr>
        <w:t xml:space="preserve">                                </w:t>
      </w:r>
      <w:r w:rsidR="00500115">
        <w:rPr>
          <w:rFonts w:ascii="Arial" w:eastAsia="Times New Roman" w:hAnsi="Arial" w:cs="Arial"/>
          <w:color w:val="000000"/>
          <w:sz w:val="28"/>
          <w:szCs w:val="21"/>
          <w:lang w:eastAsia="ru-RU"/>
        </w:rPr>
        <w:t xml:space="preserve">  03</w:t>
      </w:r>
      <w:r w:rsidRPr="000802B4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.09.2020 год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1"/>
          <w:lang w:eastAsia="ru-RU"/>
        </w:rPr>
        <w:br/>
      </w:r>
    </w:p>
    <w:p w:rsidR="000802B4" w:rsidRDefault="000802B4" w:rsidP="0008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</w:t>
      </w:r>
      <w:proofErr w:type="gramStart"/>
      <w:r w:rsidRPr="000802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0802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Трагедия Беслана</w:t>
      </w:r>
    </w:p>
    <w:p w:rsidR="000802B4" w:rsidRPr="000802B4" w:rsidRDefault="000802B4" w:rsidP="000802B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и задачи мероприятия</w:t>
      </w:r>
      <w:proofErr w:type="gramStart"/>
      <w:r w:rsidRPr="000802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</w:p>
    <w:p w:rsidR="000802B4" w:rsidRPr="000802B4" w:rsidRDefault="000802B4" w:rsidP="000802B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2B4" w:rsidRPr="000802B4" w:rsidRDefault="000802B4" w:rsidP="000802B4">
      <w:pPr>
        <w:numPr>
          <w:ilvl w:val="0"/>
          <w:numId w:val="1"/>
        </w:numPr>
        <w:shd w:val="clear" w:color="auto" w:fill="FFFFFF"/>
        <w:spacing w:after="0" w:line="302" w:lineRule="atLeast"/>
        <w:ind w:left="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Формирование у учащихся гражданско-патриотических, нравственных чувств, представления о воинском долге, верности Отечеству, неприятия жестокости и насилия на примере трагедии в городе Беслане в сентябре 2004 года.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Показать на конкретных фактах</w:t>
      </w:r>
      <w:proofErr w:type="gramStart"/>
      <w:r w:rsidRPr="000802B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,</w:t>
      </w:r>
      <w:proofErr w:type="gramEnd"/>
      <w:r w:rsidRPr="000802B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как неразрывно переплетались в этот период трагедия и мужество, боль и героизм.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Воспитывать у учащихся чувство сострадания (милосердия) к людям, активную гражданскую позицию, гуманность, толерантность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1"/>
          <w:lang w:eastAsia="ru-RU"/>
        </w:rPr>
        <w:br/>
      </w:r>
      <w:r w:rsidRPr="000802B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Оборудование:</w:t>
      </w:r>
    </w:p>
    <w:p w:rsidR="000802B4" w:rsidRPr="000802B4" w:rsidRDefault="000802B4" w:rsidP="000802B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Техническое обеспечение</w:t>
      </w: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: компьютер, проектор, экран, </w:t>
      </w: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Форма проведения:</w:t>
      </w: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Урок Памяти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внеклассное мероприятие для учащихся 6 класса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Cs w:val="21"/>
          <w:lang w:eastAsia="ru-RU"/>
        </w:rPr>
        <w:br/>
      </w:r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>Эпиграф: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« Трагедия в Беслане навсегда останется общей болью для России…»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В.В.Путин</w:t>
      </w:r>
    </w:p>
    <w:p w:rsidR="000802B4" w:rsidRPr="000802B4" w:rsidRDefault="000802B4" w:rsidP="000802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Учитель</w:t>
      </w:r>
      <w:proofErr w:type="gramStart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.: </w:t>
      </w:r>
      <w:proofErr w:type="gramEnd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</w:t>
      </w:r>
      <w:proofErr w:type="spellStart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года</w:t>
      </w:r>
      <w:proofErr w:type="gramStart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.Т</w:t>
      </w:r>
      <w:proofErr w:type="gramEnd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ерроризм</w:t>
      </w:r>
      <w:proofErr w:type="spellEnd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-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0802B4" w:rsidRPr="000802B4" w:rsidRDefault="000802B4" w:rsidP="000802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Сегодня мы собрались на урок памяти</w:t>
      </w:r>
      <w:proofErr w:type="gramStart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посвященный жертвам трагедии в Беслане</w:t>
      </w:r>
      <w:r w:rsidRPr="000802B4">
        <w:rPr>
          <w:rFonts w:ascii="Cambria" w:eastAsia="Times New Roman" w:hAnsi="Cambria" w:cs="Times New Roman"/>
          <w:b/>
          <w:bCs/>
          <w:i/>
          <w:iCs/>
          <w:color w:val="4F81BD"/>
          <w:sz w:val="28"/>
          <w:szCs w:val="27"/>
          <w:lang w:eastAsia="ru-RU"/>
        </w:rPr>
        <w:t> </w:t>
      </w: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“.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1 чтец: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7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Сентябрь месяц, первое число!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Спешит всем школа двери приоткрыть.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Вот первоклассники, мечтавшие давно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Порог той школы в раз переступить!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Они не знали, что их первый шаг,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Как первым стал, так может стать последним.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Что их захватит в плен проклятый враг,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Он словно смерть, он в черный цвет одетый.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В спортзал загнали школьников они.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Охваченные голодом и жаждой,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В эту жару держались без воды.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Не о еде, о жизни думал каждый!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color w:val="000000"/>
          <w:sz w:val="28"/>
          <w:szCs w:val="27"/>
          <w:lang w:eastAsia="ru-RU"/>
        </w:rPr>
        <w:t>Учитель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: </w:t>
      </w:r>
      <w:r w:rsidRPr="000802B4">
        <w:rPr>
          <w:rFonts w:ascii="Arial" w:eastAsia="Times New Roman" w:hAnsi="Arial" w:cs="Arial"/>
          <w:color w:val="000000"/>
          <w:sz w:val="28"/>
          <w:szCs w:val="27"/>
          <w:u w:val="single"/>
          <w:lang w:eastAsia="ru-RU"/>
        </w:rPr>
        <w:t>1 сентября 2004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 года группа вооружённых людей в масках подъехала к зданию школы № 1 в Беслане на нескольких автомобилях и прямо со школьной линейки захватила в качестве заложников 1128 человек – детей и их родителей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- загнав их в спортзал школы.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Террористы потребовали от властей освобождения боевиков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ранее задержанных по подозрению в участии в нападении на Ингушетию 21-22 июня 2004 , и вывода российских войск из Чечни.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br/>
      </w:r>
      <w:r w:rsidRPr="000802B4">
        <w:rPr>
          <w:rFonts w:ascii="Arial" w:eastAsia="Times New Roman" w:hAnsi="Arial" w:cs="Arial"/>
          <w:b/>
          <w:color w:val="000000"/>
          <w:sz w:val="28"/>
          <w:szCs w:val="27"/>
          <w:lang w:eastAsia="ru-RU"/>
        </w:rPr>
        <w:t>Учитель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:О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дновременно террористы пригрозили взорвать здание школы в случае штурма и убивать по 50 заложников за каждого ликвидированного террориста , и по 20 – за раненого.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В первый день террористы расстреляли 14 мужчин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оказавшихся в числе заложников.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color w:val="000000"/>
          <w:sz w:val="28"/>
          <w:szCs w:val="27"/>
          <w:lang w:eastAsia="ru-RU"/>
        </w:rPr>
        <w:t>Учитель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: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 </w:t>
      </w:r>
      <w:r w:rsidRPr="000802B4">
        <w:rPr>
          <w:rFonts w:ascii="Arial" w:eastAsia="Times New Roman" w:hAnsi="Arial" w:cs="Arial"/>
          <w:color w:val="000000"/>
          <w:sz w:val="28"/>
          <w:szCs w:val="27"/>
          <w:u w:val="single"/>
          <w:lang w:eastAsia="ru-RU"/>
        </w:rPr>
        <w:t>В ночь на 2 сентября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 состоялись переговоры террористов с доктором Рошалем. Представители спецслужб передали террористам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что готовы предоставить им возможность безопасного выезда в Ингушетию и Чечню. Кроме того было предложено заменить заложников-детей на взрослых. Ответа на эти предложения не последовало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.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террористы также отказались принять воду , еду , медикаменты для захваченных в заложники.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color w:val="000000"/>
          <w:sz w:val="28"/>
          <w:szCs w:val="27"/>
          <w:lang w:eastAsia="ru-RU"/>
        </w:rPr>
        <w:t>Учитель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: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 </w:t>
      </w:r>
      <w:r w:rsidRPr="000802B4">
        <w:rPr>
          <w:rFonts w:ascii="Arial" w:eastAsia="Times New Roman" w:hAnsi="Arial" w:cs="Arial"/>
          <w:color w:val="000000"/>
          <w:sz w:val="28"/>
          <w:szCs w:val="27"/>
          <w:u w:val="single"/>
          <w:lang w:eastAsia="ru-RU"/>
        </w:rPr>
        <w:t>2сентября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 захваченную школу посетил бывший президент Ингушетии Руслан Аушев. По его просьбе боевики освободили группу заложников из 26 человек 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( 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матери с детьми грудного возраста).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color w:val="000000"/>
          <w:sz w:val="28"/>
          <w:szCs w:val="27"/>
          <w:lang w:eastAsia="ru-RU"/>
        </w:rPr>
        <w:lastRenderedPageBreak/>
        <w:t>Учитель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: </w:t>
      </w:r>
      <w:r w:rsidRPr="000802B4">
        <w:rPr>
          <w:rFonts w:ascii="Arial" w:eastAsia="Times New Roman" w:hAnsi="Arial" w:cs="Arial"/>
          <w:color w:val="000000"/>
          <w:sz w:val="28"/>
          <w:szCs w:val="27"/>
          <w:u w:val="single"/>
          <w:lang w:eastAsia="ru-RU"/>
        </w:rPr>
        <w:t>3 сентября 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в 12.40 оперативному штабу удалось 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договорится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с террористами об эвакуации из школы тел убитых заложников.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12.55 к школе выдвигаются сотрудники МЧС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которые должны забрать тела убитых.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В13.03-13.05 в здании школы раздаются два взрыва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из школы стали выбегать заложники. После чего спецподразделения российской армии и ФСБ предприняли штурм. В результате штурма потери понесли как террористы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так и штурмующие ( погибло 10 спецназовцев).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Потери среди заложников :331 погибший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.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около 500 раненых.</w:t>
      </w: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>2 чтец</w:t>
      </w:r>
      <w:proofErr w:type="gramStart"/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 xml:space="preserve"> :</w:t>
      </w:r>
      <w:proofErr w:type="gramEnd"/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 xml:space="preserve"> 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В день радостный,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Улыбок детских день,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Светило солнце ярко, беззаботно,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И стаи белых бантов у детей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С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лепили глаз.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И смех звучал весёлый звонко.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Звук колокольчика донёсся со двора,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 xml:space="preserve">Со школьного двора </w:t>
      </w:r>
      <w:proofErr w:type="spell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бесланской</w:t>
      </w:r>
      <w:proofErr w:type="spell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школы.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И сотни детских рук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П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устили в облака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Воздушные шары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В небесные просторы.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Cs w:val="21"/>
          <w:lang w:eastAsia="ru-RU"/>
        </w:rPr>
        <w:br/>
      </w:r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>3 чтец</w:t>
      </w:r>
      <w:proofErr w:type="gramStart"/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 xml:space="preserve"> :</w:t>
      </w:r>
      <w:proofErr w:type="gramEnd"/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 xml:space="preserve"> </w:t>
      </w: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Ты не знаешь, что я испытала.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что я умирала.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что было со мною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ой ужасной и страшной весною.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была перестрелка.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разбилась тарелка.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что это значит,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Когда парень рыдает и плачет.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 того ощущенья.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но было мгновенье.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что он умирал.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Справедливость он в жизни искал.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Умирал у меня на глазах,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Иссыхал у меня на руках.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Сердце кровью мое обливалось,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А картина та в сердце осталась.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</w: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>Минута молчания.</w:t>
      </w:r>
    </w:p>
    <w:p w:rsidR="000802B4" w:rsidRPr="000802B4" w:rsidRDefault="000802B4" w:rsidP="000802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Страшна трагедия Беслана: погибли дети и взрослые, которые так хотели быть сейчас вместе с нами, учиться, работать, заводить семьи и просто жить дальше. Зло терроризма не имеет прощенья, ибо оно посягает на самое святое и дорогое, что есть у человека - его жизнь, его будущее… Жизнь любого человека свята и бесценна, как и сохранение мира на Земле. Именно эту идею стремились донести до своих сверстников учащиеся.</w:t>
      </w:r>
    </w:p>
    <w:p w:rsidR="000802B4" w:rsidRPr="000802B4" w:rsidRDefault="000802B4" w:rsidP="000802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«Мы говорим: нет бесчеловечности и ужасу терроризма и войны! Мы говорим: нет насилию и страданию! Никакая цель не может быть оправдана гибелью людей, а тем более гибелью невинных детей. И это не только Беслан, это не только Осетия и наша страна в целом, это касается всего мира. Наше общее дело сохранить мирные отношения между народами и остановить жестокость терроризма, нам нужно мирное будущее, мирное голубое небо, мирная и цветущая Земля, общее благополучие и безопасность».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64032D" w:rsidRPr="000802B4" w:rsidRDefault="0064032D">
      <w:pPr>
        <w:rPr>
          <w:sz w:val="24"/>
        </w:rPr>
      </w:pPr>
    </w:p>
    <w:sectPr w:rsidR="0064032D" w:rsidRPr="000802B4" w:rsidSect="000802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044B7"/>
    <w:multiLevelType w:val="multilevel"/>
    <w:tmpl w:val="ECDC7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048A0"/>
    <w:multiLevelType w:val="multilevel"/>
    <w:tmpl w:val="AE2A3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91C93"/>
    <w:multiLevelType w:val="multilevel"/>
    <w:tmpl w:val="EAFC42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2B4"/>
    <w:rsid w:val="000802B4"/>
    <w:rsid w:val="00500115"/>
    <w:rsid w:val="0064032D"/>
    <w:rsid w:val="008F1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4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1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8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1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014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986</Words>
  <Characters>5622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5</cp:revision>
  <cp:lastPrinted>2020-09-04T08:18:00Z</cp:lastPrinted>
  <dcterms:created xsi:type="dcterms:W3CDTF">2020-09-04T08:09:00Z</dcterms:created>
  <dcterms:modified xsi:type="dcterms:W3CDTF">2020-09-09T16:47:00Z</dcterms:modified>
</cp:coreProperties>
</file>