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699" w:rsidRDefault="00AB1699" w:rsidP="00AB1699">
      <w:pPr>
        <w:jc w:val="center"/>
        <w:rPr>
          <w:b/>
        </w:rPr>
      </w:pPr>
    </w:p>
    <w:p w:rsidR="00AB1699" w:rsidRPr="00AB1699" w:rsidRDefault="00C606AB" w:rsidP="00AB1699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007100" cy="1689100"/>
            <wp:effectExtent l="19050" t="0" r="0" b="0"/>
            <wp:docPr id="1" name="Рисунок 1" descr="C:\Users\багир\Desktop\IMG_20170204_193424 (800x600) - копия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агир\Desktop\IMG_20170204_193424 (800x600) - копия - коп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0" cy="168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0961" w:rsidRDefault="00BE0961" w:rsidP="00BE0961">
      <w:pPr>
        <w:ind w:firstLine="4500"/>
        <w:jc w:val="center"/>
        <w:rPr>
          <w:b/>
          <w:sz w:val="28"/>
          <w:szCs w:val="28"/>
        </w:rPr>
      </w:pPr>
    </w:p>
    <w:p w:rsidR="00BE0961" w:rsidRPr="00DB5E60" w:rsidRDefault="00BE0961" w:rsidP="00BE0961">
      <w:pPr>
        <w:jc w:val="center"/>
        <w:rPr>
          <w:b/>
          <w:sz w:val="32"/>
          <w:szCs w:val="32"/>
        </w:rPr>
      </w:pPr>
      <w:r w:rsidRPr="00DB5E60">
        <w:rPr>
          <w:sz w:val="32"/>
          <w:szCs w:val="32"/>
        </w:rPr>
        <w:t xml:space="preserve"> </w:t>
      </w:r>
      <w:r w:rsidRPr="00DB5E60">
        <w:rPr>
          <w:b/>
          <w:sz w:val="32"/>
          <w:szCs w:val="32"/>
        </w:rPr>
        <w:t>ПОЛОЖЕНИЕ</w:t>
      </w:r>
    </w:p>
    <w:p w:rsidR="00BE0961" w:rsidRPr="009D11FB" w:rsidRDefault="00BE0961" w:rsidP="00BE0961">
      <w:pPr>
        <w:jc w:val="center"/>
        <w:rPr>
          <w:b/>
          <w:sz w:val="32"/>
          <w:szCs w:val="32"/>
        </w:rPr>
      </w:pPr>
      <w:r w:rsidRPr="00DB5E60">
        <w:rPr>
          <w:b/>
          <w:sz w:val="32"/>
          <w:szCs w:val="32"/>
        </w:rPr>
        <w:t>О</w:t>
      </w:r>
      <w:r>
        <w:rPr>
          <w:b/>
          <w:sz w:val="32"/>
          <w:szCs w:val="32"/>
        </w:rPr>
        <w:t xml:space="preserve"> ВНЕУРОЧНОЙ ДЕЯТЕЛЬНОСТИ УЧАЩИХСЯ</w:t>
      </w:r>
    </w:p>
    <w:p w:rsidR="00BE0961" w:rsidRDefault="00057948" w:rsidP="000579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МКОУ </w:t>
      </w:r>
      <w:r w:rsidR="00027F7D">
        <w:rPr>
          <w:b/>
          <w:sz w:val="32"/>
          <w:szCs w:val="32"/>
        </w:rPr>
        <w:t>-</w:t>
      </w:r>
      <w:r>
        <w:rPr>
          <w:b/>
          <w:sz w:val="32"/>
          <w:szCs w:val="32"/>
        </w:rPr>
        <w:t xml:space="preserve"> СЮГЮТСКОЙ</w:t>
      </w:r>
      <w:r w:rsidR="00027F7D">
        <w:rPr>
          <w:b/>
          <w:sz w:val="32"/>
          <w:szCs w:val="32"/>
        </w:rPr>
        <w:t xml:space="preserve"> </w:t>
      </w:r>
      <w:r w:rsidR="00BE0961">
        <w:rPr>
          <w:b/>
          <w:sz w:val="32"/>
          <w:szCs w:val="32"/>
        </w:rPr>
        <w:t>СРЕДН</w:t>
      </w:r>
      <w:r w:rsidR="0077363B">
        <w:rPr>
          <w:b/>
          <w:sz w:val="32"/>
          <w:szCs w:val="32"/>
        </w:rPr>
        <w:t>ЕЙ ОБЩЕОБРАЗОВАТЕЛЬНОЙ ШКОЛЫ</w:t>
      </w:r>
    </w:p>
    <w:p w:rsidR="00AB1699" w:rsidRPr="00AB1699" w:rsidRDefault="00AB1699" w:rsidP="00AB1699">
      <w:pPr>
        <w:jc w:val="center"/>
        <w:rPr>
          <w:b/>
          <w:sz w:val="28"/>
          <w:szCs w:val="28"/>
        </w:rPr>
      </w:pPr>
    </w:p>
    <w:p w:rsidR="00AB1699" w:rsidRPr="00AB1699" w:rsidRDefault="00AB1699" w:rsidP="00AB1699">
      <w:pPr>
        <w:pStyle w:val="a3"/>
        <w:ind w:left="0" w:right="-17" w:firstLine="700"/>
        <w:jc w:val="both"/>
        <w:rPr>
          <w:b w:val="0"/>
          <w:szCs w:val="28"/>
        </w:rPr>
      </w:pPr>
      <w:r w:rsidRPr="00AB1699">
        <w:rPr>
          <w:b w:val="0"/>
          <w:szCs w:val="28"/>
        </w:rPr>
        <w:t>Настоящее Положение разработано в соответствии с Законом Российской Федерации «Об образовании</w:t>
      </w:r>
      <w:r w:rsidR="00027F7D">
        <w:rPr>
          <w:b w:val="0"/>
          <w:szCs w:val="28"/>
        </w:rPr>
        <w:t xml:space="preserve"> в Российской Федерации</w:t>
      </w:r>
      <w:r w:rsidRPr="00AB1699">
        <w:rPr>
          <w:b w:val="0"/>
          <w:szCs w:val="28"/>
        </w:rPr>
        <w:t>»</w:t>
      </w:r>
      <w:r w:rsidR="00027F7D">
        <w:rPr>
          <w:b w:val="0"/>
          <w:szCs w:val="28"/>
        </w:rPr>
        <w:t xml:space="preserve"> № 273-ФЗ от 29.12.2012г.</w:t>
      </w:r>
      <w:r w:rsidRPr="00AB1699">
        <w:rPr>
          <w:b w:val="0"/>
          <w:szCs w:val="28"/>
        </w:rPr>
        <w:t>, приказом Министерства образования и науки Российской Федерации от 06.10.2009 № 373 «Об утверждении и введении в действие федерального государственного образовательного стандарта начального общего образования</w:t>
      </w:r>
      <w:r w:rsidRPr="00AB1699">
        <w:rPr>
          <w:b w:val="0"/>
          <w:bCs/>
          <w:szCs w:val="28"/>
        </w:rPr>
        <w:t>».</w:t>
      </w:r>
    </w:p>
    <w:p w:rsidR="00AB1699" w:rsidRPr="00AB1699" w:rsidRDefault="00AB1699" w:rsidP="00AB1699">
      <w:pPr>
        <w:tabs>
          <w:tab w:val="left" w:pos="720"/>
        </w:tabs>
        <w:jc w:val="both"/>
        <w:rPr>
          <w:b/>
          <w:sz w:val="28"/>
          <w:szCs w:val="28"/>
        </w:rPr>
      </w:pPr>
      <w:r w:rsidRPr="00AB1699">
        <w:rPr>
          <w:b/>
          <w:sz w:val="28"/>
          <w:szCs w:val="28"/>
        </w:rPr>
        <w:t>1. Общие положения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1.1. Внеурочная деятельность – специально организованная деятельность учащихся 1-4 классов</w:t>
      </w:r>
      <w:r w:rsidRPr="00AB1699">
        <w:rPr>
          <w:b/>
          <w:sz w:val="28"/>
          <w:szCs w:val="28"/>
        </w:rPr>
        <w:t>,</w:t>
      </w:r>
      <w:r w:rsidRPr="00AB1699">
        <w:rPr>
          <w:sz w:val="28"/>
          <w:szCs w:val="28"/>
        </w:rPr>
        <w:t xml:space="preserve"> представляющая собой неотъемлемую часть образовательного процесса в общеобразовательном учреждении (далее – внеурочная деятель</w:t>
      </w:r>
      <w:r>
        <w:rPr>
          <w:sz w:val="28"/>
          <w:szCs w:val="28"/>
        </w:rPr>
        <w:t>ность)</w:t>
      </w:r>
    </w:p>
    <w:p w:rsidR="00AB1699" w:rsidRPr="00AB1699" w:rsidRDefault="00AB1699" w:rsidP="00AB1699">
      <w:pPr>
        <w:tabs>
          <w:tab w:val="left" w:pos="4500"/>
          <w:tab w:val="left" w:pos="9180"/>
          <w:tab w:val="left" w:pos="9360"/>
        </w:tabs>
        <w:jc w:val="both"/>
        <w:rPr>
          <w:sz w:val="28"/>
          <w:szCs w:val="28"/>
        </w:rPr>
      </w:pPr>
      <w:r w:rsidRPr="00AB1699">
        <w:rPr>
          <w:sz w:val="28"/>
          <w:szCs w:val="28"/>
        </w:rPr>
        <w:t xml:space="preserve">1.2. Время, отведенное на внеурочную деятельность, не учитывается при определении максимально допустимой недельной нагрузки обучающихся, но учитывается при определении объемов финансирования, направляемых на реализацию основной образовательной программы. 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1.3. Содержание занятий внеурочной деятельности формируется с учетом пожеланий обучающихся и их родителей (законных представителей) путем анкетирования учащихся и родителей (законных представителей).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 xml:space="preserve">1.4. При организации внеурочной деятельности обучающихся </w:t>
      </w:r>
      <w:r>
        <w:rPr>
          <w:sz w:val="28"/>
          <w:szCs w:val="28"/>
        </w:rPr>
        <w:t xml:space="preserve">школы </w:t>
      </w:r>
      <w:r w:rsidRPr="00AB1699">
        <w:rPr>
          <w:sz w:val="28"/>
          <w:szCs w:val="28"/>
        </w:rPr>
        <w:t>могут использоваться возможности учреждений дополнительного образования, культуры, спорта.</w:t>
      </w:r>
    </w:p>
    <w:p w:rsidR="00AB1699" w:rsidRPr="00AB1699" w:rsidRDefault="00AB1699" w:rsidP="00AB1699">
      <w:pPr>
        <w:jc w:val="both"/>
        <w:rPr>
          <w:b/>
          <w:sz w:val="28"/>
          <w:szCs w:val="28"/>
        </w:rPr>
      </w:pPr>
      <w:r w:rsidRPr="00AB1699">
        <w:rPr>
          <w:b/>
          <w:sz w:val="28"/>
          <w:szCs w:val="28"/>
        </w:rPr>
        <w:t>2. Основные цели и задачи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 xml:space="preserve">2.1. Целью внеурочной деятельности является содействие в обеспечении достижения ожидаемых результатов учащихся в соответствии с основной образовательной программой начального общего образования </w:t>
      </w:r>
      <w:r>
        <w:rPr>
          <w:sz w:val="28"/>
          <w:szCs w:val="28"/>
        </w:rPr>
        <w:t>муниципального бюджетного общеобразовательного учреждения – средней</w:t>
      </w:r>
      <w:r w:rsidR="00027F7D">
        <w:rPr>
          <w:sz w:val="28"/>
          <w:szCs w:val="28"/>
        </w:rPr>
        <w:t xml:space="preserve"> общеобразовательной школы № 37 </w:t>
      </w:r>
      <w:r>
        <w:rPr>
          <w:sz w:val="28"/>
          <w:szCs w:val="28"/>
        </w:rPr>
        <w:t>г. Орла (далее Школа)</w:t>
      </w:r>
    </w:p>
    <w:p w:rsidR="00AB1699" w:rsidRPr="00AB1699" w:rsidRDefault="00AB1699" w:rsidP="00AB1699">
      <w:pPr>
        <w:shd w:val="clear" w:color="auto" w:fill="FFFFFF"/>
        <w:ind w:left="6"/>
        <w:jc w:val="both"/>
        <w:rPr>
          <w:sz w:val="28"/>
          <w:szCs w:val="28"/>
        </w:rPr>
      </w:pPr>
      <w:r w:rsidRPr="00AB1699">
        <w:rPr>
          <w:sz w:val="28"/>
          <w:szCs w:val="28"/>
        </w:rPr>
        <w:lastRenderedPageBreak/>
        <w:t>2.2. Внеурочная деятельность направлена на реализацию индивидуальных потребностей учащихся</w:t>
      </w:r>
      <w:r w:rsidRPr="00AB1699">
        <w:rPr>
          <w:bCs/>
          <w:sz w:val="28"/>
          <w:szCs w:val="28"/>
        </w:rPr>
        <w:t xml:space="preserve"> </w:t>
      </w:r>
      <w:r w:rsidRPr="00AB1699">
        <w:rPr>
          <w:sz w:val="28"/>
          <w:szCs w:val="28"/>
        </w:rPr>
        <w:t>путем предоставления выбора широкого спектра занятий, направленных на развитие детей.</w:t>
      </w:r>
    </w:p>
    <w:p w:rsidR="00AB1699" w:rsidRPr="00AB1699" w:rsidRDefault="00AB1699" w:rsidP="00AB1699">
      <w:pPr>
        <w:pStyle w:val="Default"/>
        <w:jc w:val="both"/>
        <w:rPr>
          <w:sz w:val="28"/>
          <w:szCs w:val="28"/>
        </w:rPr>
      </w:pPr>
      <w:r w:rsidRPr="00AB1699">
        <w:rPr>
          <w:sz w:val="28"/>
          <w:szCs w:val="28"/>
        </w:rPr>
        <w:t>2.3. Занятия внеурочной деятельности способствуют удовлетворению индивидуальных образовательных интересов, потребностей и склонностей школьника, ориентируют на приобретение образовательных результатов и направлены на решение следующих задач:</w:t>
      </w:r>
    </w:p>
    <w:p w:rsidR="00AB1699" w:rsidRPr="00AB1699" w:rsidRDefault="00AB1699" w:rsidP="00AB1699">
      <w:pPr>
        <w:pStyle w:val="Default"/>
        <w:jc w:val="both"/>
        <w:rPr>
          <w:sz w:val="28"/>
          <w:szCs w:val="28"/>
        </w:rPr>
      </w:pPr>
      <w:r w:rsidRPr="00AB1699">
        <w:rPr>
          <w:sz w:val="28"/>
          <w:szCs w:val="28"/>
        </w:rPr>
        <w:t xml:space="preserve"> - воспитание гражданственности, патриотизма, уважения к правам, свободам и обязанностям человека. </w:t>
      </w:r>
    </w:p>
    <w:p w:rsidR="00AB1699" w:rsidRPr="00AB1699" w:rsidRDefault="00AB1699" w:rsidP="00AB1699">
      <w:pPr>
        <w:pStyle w:val="Default"/>
        <w:jc w:val="both"/>
        <w:rPr>
          <w:sz w:val="28"/>
          <w:szCs w:val="28"/>
        </w:rPr>
      </w:pPr>
      <w:r w:rsidRPr="00AB1699">
        <w:rPr>
          <w:sz w:val="28"/>
          <w:szCs w:val="28"/>
        </w:rPr>
        <w:t xml:space="preserve"> - воспитание нравственных чувств и этического сознания.</w:t>
      </w:r>
    </w:p>
    <w:p w:rsidR="00AB1699" w:rsidRPr="00AB1699" w:rsidRDefault="00AB1699" w:rsidP="00AB1699">
      <w:pPr>
        <w:pStyle w:val="Default"/>
        <w:jc w:val="both"/>
        <w:rPr>
          <w:sz w:val="28"/>
          <w:szCs w:val="28"/>
        </w:rPr>
      </w:pPr>
      <w:r w:rsidRPr="00AB1699">
        <w:rPr>
          <w:sz w:val="28"/>
          <w:szCs w:val="28"/>
        </w:rPr>
        <w:t xml:space="preserve"> - воспитание трудолюбия, творческого отношения к учению, труду, жизни. </w:t>
      </w:r>
    </w:p>
    <w:p w:rsidR="00AB1699" w:rsidRPr="00AB1699" w:rsidRDefault="00AB1699" w:rsidP="00AB1699">
      <w:pPr>
        <w:pStyle w:val="Default"/>
        <w:jc w:val="both"/>
        <w:rPr>
          <w:sz w:val="28"/>
          <w:szCs w:val="28"/>
        </w:rPr>
      </w:pPr>
      <w:r w:rsidRPr="00AB1699">
        <w:rPr>
          <w:sz w:val="28"/>
          <w:szCs w:val="28"/>
        </w:rPr>
        <w:t xml:space="preserve"> - формирование ценностного отношения к здоровью и здоровому образу жизни.</w:t>
      </w:r>
    </w:p>
    <w:p w:rsidR="00AB1699" w:rsidRPr="00AB1699" w:rsidRDefault="00AB1699" w:rsidP="00AB1699">
      <w:pPr>
        <w:pStyle w:val="Default"/>
        <w:jc w:val="both"/>
        <w:rPr>
          <w:sz w:val="28"/>
          <w:szCs w:val="28"/>
        </w:rPr>
      </w:pPr>
      <w:r w:rsidRPr="00AB1699">
        <w:rPr>
          <w:sz w:val="28"/>
          <w:szCs w:val="28"/>
        </w:rPr>
        <w:t xml:space="preserve"> - воспитание ценностного отношения к природе, окружающей среде (экологическое воспитание). </w:t>
      </w:r>
    </w:p>
    <w:p w:rsidR="00AB1699" w:rsidRPr="00AB1699" w:rsidRDefault="00AB1699" w:rsidP="00AB1699">
      <w:pPr>
        <w:pStyle w:val="Default"/>
        <w:jc w:val="both"/>
        <w:rPr>
          <w:sz w:val="28"/>
          <w:szCs w:val="28"/>
        </w:rPr>
      </w:pPr>
      <w:r w:rsidRPr="00AB1699">
        <w:rPr>
          <w:sz w:val="28"/>
          <w:szCs w:val="28"/>
        </w:rPr>
        <w:t xml:space="preserve"> - воспитание ценностного отношения к </w:t>
      </w:r>
      <w:proofErr w:type="gramStart"/>
      <w:r w:rsidRPr="00AB1699">
        <w:rPr>
          <w:sz w:val="28"/>
          <w:szCs w:val="28"/>
        </w:rPr>
        <w:t>прекрасному</w:t>
      </w:r>
      <w:proofErr w:type="gramEnd"/>
      <w:r w:rsidRPr="00AB1699">
        <w:rPr>
          <w:sz w:val="28"/>
          <w:szCs w:val="28"/>
        </w:rPr>
        <w:t xml:space="preserve">, формирование представлений об эстетических идеалах и ценностях (эстетическое воспитание). </w:t>
      </w:r>
    </w:p>
    <w:p w:rsidR="00AB1699" w:rsidRPr="00AB1699" w:rsidRDefault="00AB1699" w:rsidP="00AB1699">
      <w:pPr>
        <w:jc w:val="both"/>
        <w:rPr>
          <w:rFonts w:eastAsia="Calibri"/>
          <w:b/>
          <w:sz w:val="28"/>
          <w:szCs w:val="28"/>
          <w:lang w:eastAsia="en-US"/>
        </w:rPr>
      </w:pPr>
      <w:r w:rsidRPr="00AB1699">
        <w:rPr>
          <w:rFonts w:eastAsia="Calibri"/>
          <w:b/>
          <w:sz w:val="28"/>
          <w:szCs w:val="28"/>
          <w:lang w:eastAsia="en-US"/>
        </w:rPr>
        <w:t>3. Направления, формы и виды организации внеурочной деятельности.</w:t>
      </w:r>
    </w:p>
    <w:p w:rsidR="00AB1699" w:rsidRPr="00AB1699" w:rsidRDefault="00AB1699" w:rsidP="00AB1699">
      <w:pPr>
        <w:tabs>
          <w:tab w:val="left" w:pos="4500"/>
          <w:tab w:val="left" w:pos="9180"/>
          <w:tab w:val="left" w:pos="9360"/>
        </w:tabs>
        <w:jc w:val="both"/>
        <w:rPr>
          <w:sz w:val="28"/>
          <w:szCs w:val="28"/>
        </w:rPr>
      </w:pPr>
      <w:r w:rsidRPr="00AB1699">
        <w:rPr>
          <w:sz w:val="28"/>
          <w:szCs w:val="28"/>
        </w:rPr>
        <w:t>3.1. Внеурочная деятельность может быть организована:</w:t>
      </w:r>
    </w:p>
    <w:p w:rsidR="00AB1699" w:rsidRPr="00AB1699" w:rsidRDefault="00AB1699" w:rsidP="00AB1699">
      <w:pPr>
        <w:tabs>
          <w:tab w:val="left" w:pos="4500"/>
          <w:tab w:val="left" w:pos="9180"/>
          <w:tab w:val="left" w:pos="9360"/>
        </w:tabs>
        <w:ind w:firstLine="720"/>
        <w:jc w:val="both"/>
        <w:rPr>
          <w:sz w:val="28"/>
          <w:szCs w:val="28"/>
        </w:rPr>
      </w:pPr>
      <w:r w:rsidRPr="00AB1699">
        <w:rPr>
          <w:sz w:val="28"/>
          <w:szCs w:val="28"/>
        </w:rPr>
        <w:t xml:space="preserve">по направлениям: </w:t>
      </w:r>
      <w:proofErr w:type="gramStart"/>
      <w:r w:rsidR="001A2728">
        <w:rPr>
          <w:sz w:val="28"/>
          <w:szCs w:val="28"/>
        </w:rPr>
        <w:t>спортивно-оздоровительная</w:t>
      </w:r>
      <w:proofErr w:type="gramEnd"/>
      <w:r w:rsidR="001A2728">
        <w:rPr>
          <w:sz w:val="28"/>
          <w:szCs w:val="28"/>
        </w:rPr>
        <w:t xml:space="preserve">, </w:t>
      </w:r>
      <w:proofErr w:type="spellStart"/>
      <w:r w:rsidR="001A2728">
        <w:rPr>
          <w:sz w:val="28"/>
          <w:szCs w:val="28"/>
        </w:rPr>
        <w:t>общеин</w:t>
      </w:r>
      <w:r w:rsidR="00984020">
        <w:rPr>
          <w:sz w:val="28"/>
          <w:szCs w:val="28"/>
        </w:rPr>
        <w:t>теллектуальная</w:t>
      </w:r>
      <w:proofErr w:type="spellEnd"/>
      <w:r w:rsidR="00984020">
        <w:rPr>
          <w:sz w:val="28"/>
          <w:szCs w:val="28"/>
        </w:rPr>
        <w:t>, общекультурная.</w:t>
      </w:r>
    </w:p>
    <w:p w:rsidR="00AB1699" w:rsidRPr="00AB1699" w:rsidRDefault="00AB1699" w:rsidP="00AB1699">
      <w:pPr>
        <w:ind w:firstLine="720"/>
        <w:jc w:val="both"/>
        <w:rPr>
          <w:sz w:val="28"/>
          <w:szCs w:val="28"/>
        </w:rPr>
      </w:pPr>
      <w:proofErr w:type="gramStart"/>
      <w:r w:rsidRPr="00AB1699">
        <w:rPr>
          <w:sz w:val="28"/>
          <w:szCs w:val="28"/>
        </w:rPr>
        <w:t xml:space="preserve">по видам: игровая, познавательная, </w:t>
      </w:r>
      <w:proofErr w:type="spellStart"/>
      <w:r w:rsidRPr="00AB1699">
        <w:rPr>
          <w:sz w:val="28"/>
          <w:szCs w:val="28"/>
        </w:rPr>
        <w:t>досугово</w:t>
      </w:r>
      <w:proofErr w:type="spellEnd"/>
      <w:r w:rsidRPr="00AB1699">
        <w:rPr>
          <w:sz w:val="28"/>
          <w:szCs w:val="28"/>
        </w:rPr>
        <w:t xml:space="preserve"> - развлекательная деятельность (</w:t>
      </w:r>
      <w:proofErr w:type="spellStart"/>
      <w:r w:rsidRPr="00AB1699">
        <w:rPr>
          <w:sz w:val="28"/>
          <w:szCs w:val="28"/>
        </w:rPr>
        <w:t>досуговое</w:t>
      </w:r>
      <w:proofErr w:type="spellEnd"/>
      <w:r w:rsidRPr="00AB1699">
        <w:rPr>
          <w:sz w:val="28"/>
          <w:szCs w:val="28"/>
        </w:rPr>
        <w:t xml:space="preserve"> общение), проблемно-ценностное общение; художественное творчество, социальное творчество (социальная преобразующая добровольческая деятельность); техническое творчество, трудовая (производственная) деятельность, спортивно-оздоровительная деятельность; туристско-краеведческая деятельность;</w:t>
      </w:r>
      <w:proofErr w:type="gramEnd"/>
    </w:p>
    <w:p w:rsidR="00AB1699" w:rsidRPr="00AB1699" w:rsidRDefault="00AB1699" w:rsidP="00AB1699">
      <w:pPr>
        <w:ind w:firstLine="720"/>
        <w:jc w:val="both"/>
        <w:rPr>
          <w:sz w:val="28"/>
          <w:szCs w:val="28"/>
        </w:rPr>
      </w:pPr>
      <w:proofErr w:type="gramStart"/>
      <w:r w:rsidRPr="00AB1699">
        <w:rPr>
          <w:sz w:val="28"/>
          <w:szCs w:val="28"/>
        </w:rPr>
        <w:t>в формах: экскурсии, кружки, секции, олимпиады, конкурсы, соревнования, поисковые исследования через организацию деятельности обучающегося во взаимодействии со сверстниками, педагогами, родителями.</w:t>
      </w:r>
      <w:proofErr w:type="gramEnd"/>
    </w:p>
    <w:p w:rsidR="00AB1699" w:rsidRPr="00AB1699" w:rsidRDefault="00AB1699" w:rsidP="00AB1699">
      <w:pPr>
        <w:pStyle w:val="Default"/>
        <w:jc w:val="both"/>
        <w:rPr>
          <w:b/>
          <w:color w:val="auto"/>
          <w:sz w:val="28"/>
          <w:szCs w:val="28"/>
        </w:rPr>
      </w:pPr>
      <w:r w:rsidRPr="00AB1699">
        <w:rPr>
          <w:b/>
          <w:sz w:val="28"/>
          <w:szCs w:val="28"/>
        </w:rPr>
        <w:t xml:space="preserve">4. </w:t>
      </w:r>
      <w:r w:rsidRPr="00AB1699">
        <w:rPr>
          <w:b/>
          <w:color w:val="auto"/>
          <w:sz w:val="28"/>
          <w:szCs w:val="28"/>
        </w:rPr>
        <w:t>Права участников образовательного процесса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4.1. Содержание занятий внеурочной деятельности формируется с учетом пожеланий обучающихся и их родителей (законных представителей).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4.2. При организации внеурочной деятельности обучающихся образовательным учреждением могут использоваться возможности учреждений дополнительного образования, культуры, спорта.</w:t>
      </w:r>
    </w:p>
    <w:p w:rsidR="00AB1699" w:rsidRPr="00AB1699" w:rsidRDefault="00AB1699" w:rsidP="00AB1699">
      <w:pPr>
        <w:jc w:val="both"/>
        <w:rPr>
          <w:b/>
          <w:sz w:val="28"/>
          <w:szCs w:val="28"/>
        </w:rPr>
      </w:pPr>
      <w:r w:rsidRPr="00AB1699">
        <w:rPr>
          <w:b/>
          <w:sz w:val="28"/>
          <w:szCs w:val="28"/>
        </w:rPr>
        <w:t>5. Ответственность</w:t>
      </w:r>
    </w:p>
    <w:p w:rsidR="00AB1699" w:rsidRPr="00AB1699" w:rsidRDefault="00AB1699" w:rsidP="00AB1699">
      <w:pPr>
        <w:jc w:val="both"/>
        <w:rPr>
          <w:b/>
          <w:sz w:val="28"/>
          <w:szCs w:val="28"/>
        </w:rPr>
      </w:pPr>
      <w:r w:rsidRPr="00AB1699">
        <w:rPr>
          <w:b/>
          <w:sz w:val="28"/>
          <w:szCs w:val="28"/>
        </w:rPr>
        <w:t>5.1. Администрация школы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5.1.1. Организует</w:t>
      </w:r>
    </w:p>
    <w:p w:rsidR="00AB1699" w:rsidRPr="00AB1699" w:rsidRDefault="00AB1699" w:rsidP="00AB1699">
      <w:pPr>
        <w:numPr>
          <w:ilvl w:val="0"/>
          <w:numId w:val="1"/>
        </w:numPr>
        <w:tabs>
          <w:tab w:val="clear" w:pos="720"/>
          <w:tab w:val="num" w:pos="180"/>
        </w:tabs>
        <w:ind w:left="0" w:firstLine="0"/>
        <w:jc w:val="both"/>
        <w:rPr>
          <w:sz w:val="28"/>
          <w:szCs w:val="28"/>
        </w:rPr>
      </w:pPr>
      <w:r w:rsidRPr="00AB1699">
        <w:rPr>
          <w:sz w:val="28"/>
          <w:szCs w:val="28"/>
        </w:rPr>
        <w:t>Процесс разработки, рецензирования и утверждения программы внеурочной деятельности,</w:t>
      </w:r>
    </w:p>
    <w:p w:rsidR="00AB1699" w:rsidRPr="00AB1699" w:rsidRDefault="00AB1699" w:rsidP="00AB1699">
      <w:pPr>
        <w:numPr>
          <w:ilvl w:val="0"/>
          <w:numId w:val="1"/>
        </w:numPr>
        <w:tabs>
          <w:tab w:val="clear" w:pos="720"/>
          <w:tab w:val="num" w:pos="180"/>
        </w:tabs>
        <w:ind w:hanging="720"/>
        <w:jc w:val="both"/>
        <w:rPr>
          <w:sz w:val="28"/>
          <w:szCs w:val="28"/>
        </w:rPr>
      </w:pPr>
      <w:r w:rsidRPr="00AB1699">
        <w:rPr>
          <w:sz w:val="28"/>
          <w:szCs w:val="28"/>
        </w:rPr>
        <w:t>Контроль выполнения программ внеурочной деятельности,</w:t>
      </w:r>
    </w:p>
    <w:p w:rsidR="00AB1699" w:rsidRPr="00AB1699" w:rsidRDefault="00AB1699" w:rsidP="00AB1699">
      <w:pPr>
        <w:numPr>
          <w:ilvl w:val="0"/>
          <w:numId w:val="1"/>
        </w:numPr>
        <w:tabs>
          <w:tab w:val="clear" w:pos="720"/>
          <w:tab w:val="num" w:pos="180"/>
        </w:tabs>
        <w:ind w:hanging="720"/>
        <w:jc w:val="both"/>
        <w:rPr>
          <w:sz w:val="28"/>
          <w:szCs w:val="28"/>
        </w:rPr>
      </w:pPr>
      <w:r w:rsidRPr="00AB1699">
        <w:rPr>
          <w:sz w:val="28"/>
          <w:szCs w:val="28"/>
        </w:rPr>
        <w:t>Контроль ведения журналов внеурочной деятельности</w:t>
      </w:r>
    </w:p>
    <w:p w:rsidR="00AB1699" w:rsidRPr="00AB1699" w:rsidRDefault="00AB1699" w:rsidP="00AB1699">
      <w:pPr>
        <w:jc w:val="both"/>
        <w:rPr>
          <w:b/>
          <w:sz w:val="28"/>
          <w:szCs w:val="28"/>
        </w:rPr>
      </w:pPr>
      <w:r w:rsidRPr="00AB1699">
        <w:rPr>
          <w:b/>
          <w:sz w:val="28"/>
          <w:szCs w:val="28"/>
        </w:rPr>
        <w:t>5.2 Классные руководители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lastRenderedPageBreak/>
        <w:t>5.2.1. В своей работе руководствуются Положением о классном руководителе, должностной инструкцией классного руководителя.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5.2.2. Осуществляют контроль посещаемости учащимися 1-4 классов занятий внеурочной деятельности.</w:t>
      </w:r>
    </w:p>
    <w:p w:rsidR="00AB1699" w:rsidRPr="00AB1699" w:rsidRDefault="00AB1699" w:rsidP="00AB1699">
      <w:pPr>
        <w:jc w:val="both"/>
        <w:rPr>
          <w:b/>
          <w:sz w:val="28"/>
          <w:szCs w:val="28"/>
        </w:rPr>
      </w:pPr>
      <w:r w:rsidRPr="00AB1699">
        <w:rPr>
          <w:b/>
          <w:sz w:val="28"/>
          <w:szCs w:val="28"/>
        </w:rPr>
        <w:t>5.3 Преподаватели внеурочной деятельности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5.3.1. Деятельность преподавателей регламентируется Уставом школы, Правилами внутреннего распорядка, локальными актами школы, должностными инструкциями.</w:t>
      </w:r>
    </w:p>
    <w:p w:rsidR="00AB1699" w:rsidRPr="00AB1699" w:rsidRDefault="00AB1699" w:rsidP="00AB1699">
      <w:pPr>
        <w:jc w:val="both"/>
        <w:rPr>
          <w:b/>
          <w:sz w:val="28"/>
          <w:szCs w:val="28"/>
        </w:rPr>
      </w:pPr>
      <w:r w:rsidRPr="00AB1699">
        <w:rPr>
          <w:b/>
          <w:sz w:val="28"/>
          <w:szCs w:val="28"/>
        </w:rPr>
        <w:t>5.4. Родители (законные представители) учащихся.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5.4.1. Несут ответственность за посещение учащимися занятий внеурочной деятельности.</w:t>
      </w:r>
    </w:p>
    <w:p w:rsidR="00AB1699" w:rsidRPr="00AB1699" w:rsidRDefault="00AB1699" w:rsidP="00AB1699">
      <w:pPr>
        <w:jc w:val="both"/>
        <w:rPr>
          <w:b/>
          <w:sz w:val="28"/>
          <w:szCs w:val="28"/>
        </w:rPr>
      </w:pPr>
      <w:r w:rsidRPr="00AB1699">
        <w:rPr>
          <w:b/>
          <w:sz w:val="28"/>
          <w:szCs w:val="28"/>
        </w:rPr>
        <w:t>6. Организация управления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Контроль проведения занятий внеурочной деятельности осуществляет заместитель директора по учебно-воспитательной работе по плану, утвержденному директором школы, по следующим направлениям: оценка содержания и качества программ внеурочной деятельности, организация проведения занятий внеурочной деятельности, система оценивания учащихся.</w:t>
      </w:r>
    </w:p>
    <w:p w:rsidR="00AB1699" w:rsidRPr="00AB1699" w:rsidRDefault="00AB1699" w:rsidP="00AB1699">
      <w:pPr>
        <w:jc w:val="both"/>
        <w:rPr>
          <w:b/>
          <w:sz w:val="28"/>
          <w:szCs w:val="28"/>
        </w:rPr>
      </w:pPr>
      <w:r w:rsidRPr="00AB1699">
        <w:rPr>
          <w:b/>
          <w:sz w:val="28"/>
          <w:szCs w:val="28"/>
        </w:rPr>
        <w:t>6. 1. Требования к организации внеурочной деятельности.</w:t>
      </w:r>
    </w:p>
    <w:p w:rsidR="00AB1699" w:rsidRPr="00AB1699" w:rsidRDefault="00AB1699" w:rsidP="00AB1699">
      <w:pPr>
        <w:spacing w:after="200"/>
        <w:contextualSpacing/>
        <w:jc w:val="both"/>
        <w:rPr>
          <w:rFonts w:eastAsia="Calibri"/>
          <w:sz w:val="28"/>
          <w:szCs w:val="28"/>
          <w:lang w:eastAsia="en-US"/>
        </w:rPr>
      </w:pPr>
      <w:r w:rsidRPr="00AB1699">
        <w:rPr>
          <w:rFonts w:eastAsia="Calibri"/>
          <w:sz w:val="28"/>
          <w:szCs w:val="28"/>
          <w:lang w:eastAsia="en-US"/>
        </w:rPr>
        <w:t xml:space="preserve">6.1.1. Программы внеурочной деятельности школьников могут быть разработаны </w:t>
      </w:r>
      <w:r w:rsidR="0003093E">
        <w:rPr>
          <w:rFonts w:eastAsia="Calibri"/>
          <w:sz w:val="28"/>
          <w:szCs w:val="28"/>
          <w:lang w:eastAsia="en-US"/>
        </w:rPr>
        <w:t xml:space="preserve">Школой </w:t>
      </w:r>
      <w:r w:rsidRPr="00AB1699">
        <w:rPr>
          <w:rFonts w:eastAsia="Calibri"/>
          <w:sz w:val="28"/>
          <w:szCs w:val="28"/>
          <w:lang w:eastAsia="en-US"/>
        </w:rPr>
        <w:t>самостоятельно (авторские) или на основе переработки примерных образовательных программ.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6.1.2. Оптимальная продолжительность занятий внеурочной деятельности составляет 33 – 66 часов в 1 классе, 34-68 часов во 2-4 классах, наполняемость групп от  10-12 человек до 25 человек.</w:t>
      </w:r>
    </w:p>
    <w:p w:rsidR="00AB1699" w:rsidRPr="00AB1699" w:rsidRDefault="00AB1699" w:rsidP="00AB1699">
      <w:pPr>
        <w:jc w:val="both"/>
        <w:rPr>
          <w:rFonts w:eastAsia="Calibri"/>
          <w:sz w:val="28"/>
          <w:szCs w:val="28"/>
          <w:lang w:eastAsia="en-US"/>
        </w:rPr>
      </w:pPr>
      <w:r w:rsidRPr="00AB1699">
        <w:rPr>
          <w:rFonts w:eastAsia="Calibri"/>
          <w:sz w:val="28"/>
          <w:szCs w:val="28"/>
          <w:lang w:eastAsia="en-US"/>
        </w:rPr>
        <w:t>6.1.3. Программное обеспечение внеурочной деятельности опирается на социальный заказ, имеющиеся возможности и особенности образовательного процесса с целью максимального удовлетворения потребностей учащихся во внеурочной деятельности, ее дифференциации и индивидуализации.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rFonts w:eastAsia="Calibri"/>
          <w:sz w:val="28"/>
          <w:szCs w:val="28"/>
          <w:lang w:eastAsia="en-US"/>
        </w:rPr>
        <w:t xml:space="preserve">6.1.4. </w:t>
      </w:r>
      <w:r w:rsidRPr="00AB1699">
        <w:rPr>
          <w:sz w:val="28"/>
          <w:szCs w:val="28"/>
        </w:rPr>
        <w:t>Примерные результаты служат ориентировочной основой для проведения  мониторинговых исследований, составления портфеля достижений</w:t>
      </w:r>
      <w:r w:rsidR="0003093E">
        <w:rPr>
          <w:sz w:val="28"/>
          <w:szCs w:val="28"/>
        </w:rPr>
        <w:t xml:space="preserve"> (</w:t>
      </w:r>
      <w:proofErr w:type="spellStart"/>
      <w:r w:rsidR="0003093E">
        <w:rPr>
          <w:sz w:val="28"/>
          <w:szCs w:val="28"/>
        </w:rPr>
        <w:t>портфолио</w:t>
      </w:r>
      <w:proofErr w:type="spellEnd"/>
      <w:r w:rsidR="0003093E">
        <w:rPr>
          <w:sz w:val="28"/>
          <w:szCs w:val="28"/>
        </w:rPr>
        <w:t>)</w:t>
      </w:r>
      <w:r w:rsidRPr="00AB1699">
        <w:rPr>
          <w:sz w:val="28"/>
          <w:szCs w:val="28"/>
        </w:rPr>
        <w:t xml:space="preserve"> младшего школьника в целях определения эффективности воспитательной деятельности.</w:t>
      </w:r>
    </w:p>
    <w:p w:rsidR="00AB1699" w:rsidRPr="00AB1699" w:rsidRDefault="00AB1699" w:rsidP="00AB1699">
      <w:pPr>
        <w:numPr>
          <w:ilvl w:val="2"/>
          <w:numId w:val="3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AB1699">
        <w:rPr>
          <w:rFonts w:eastAsia="Calibri"/>
          <w:sz w:val="28"/>
          <w:szCs w:val="28"/>
          <w:lang w:eastAsia="en-US"/>
        </w:rPr>
        <w:t xml:space="preserve">Программа должна соответствовать нормативно-правовым требованиям к внеурочной деятельности, в том числе  утвержденным </w:t>
      </w:r>
      <w:proofErr w:type="spellStart"/>
      <w:r w:rsidRPr="00AB1699">
        <w:rPr>
          <w:rFonts w:eastAsia="Calibri"/>
          <w:sz w:val="28"/>
          <w:szCs w:val="28"/>
          <w:lang w:eastAsia="en-US"/>
        </w:rPr>
        <w:t>СанПиН</w:t>
      </w:r>
      <w:proofErr w:type="spellEnd"/>
      <w:r w:rsidRPr="00AB1699">
        <w:rPr>
          <w:rFonts w:eastAsia="Calibri"/>
          <w:sz w:val="28"/>
          <w:szCs w:val="28"/>
          <w:lang w:eastAsia="en-US"/>
        </w:rPr>
        <w:t>.</w:t>
      </w:r>
    </w:p>
    <w:p w:rsidR="00AB1699" w:rsidRPr="00AB1699" w:rsidRDefault="00AB1699" w:rsidP="00AB1699">
      <w:pPr>
        <w:numPr>
          <w:ilvl w:val="2"/>
          <w:numId w:val="3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AB1699">
        <w:rPr>
          <w:rFonts w:eastAsia="Calibri"/>
          <w:sz w:val="28"/>
          <w:szCs w:val="28"/>
          <w:lang w:eastAsia="en-US"/>
        </w:rPr>
        <w:t>Выбор форм внеурочной деятельности должен опираться на гарантию достижения результата определенного уровня; при разработке программы необходимо выстраивать логику перехода от результатов одного уровня к результатам другого.</w:t>
      </w:r>
    </w:p>
    <w:p w:rsidR="00AB1699" w:rsidRPr="00AB1699" w:rsidRDefault="00AB1699" w:rsidP="00AB1699">
      <w:pPr>
        <w:rPr>
          <w:rFonts w:eastAsia="Calibri"/>
          <w:b/>
          <w:sz w:val="28"/>
          <w:szCs w:val="28"/>
          <w:lang w:eastAsia="en-US"/>
        </w:rPr>
      </w:pPr>
      <w:r w:rsidRPr="00AB1699">
        <w:rPr>
          <w:rFonts w:eastAsia="Calibri"/>
          <w:b/>
          <w:sz w:val="28"/>
          <w:szCs w:val="28"/>
          <w:lang w:eastAsia="en-US"/>
        </w:rPr>
        <w:t>6.2. Типы образовательных программ внеурочной деятельности</w:t>
      </w:r>
    </w:p>
    <w:p w:rsidR="00AB1699" w:rsidRPr="00AB1699" w:rsidRDefault="00AB1699" w:rsidP="00AB1699">
      <w:pPr>
        <w:spacing w:after="200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AB1699">
        <w:rPr>
          <w:rFonts w:eastAsia="Calibri"/>
          <w:sz w:val="28"/>
          <w:szCs w:val="28"/>
          <w:lang w:eastAsia="en-US"/>
        </w:rPr>
        <w:t>В определении содержания программ школа руководствуется педагогической целесообразностью и ориентируется на запросы и потребности учащихся и их родителей.</w:t>
      </w:r>
    </w:p>
    <w:p w:rsidR="00AB1699" w:rsidRPr="00AB1699" w:rsidRDefault="00AB1699" w:rsidP="00AB1699">
      <w:pPr>
        <w:jc w:val="both"/>
        <w:rPr>
          <w:rFonts w:eastAsia="Calibri"/>
          <w:b/>
          <w:sz w:val="28"/>
          <w:szCs w:val="28"/>
          <w:lang w:eastAsia="en-US"/>
        </w:rPr>
      </w:pPr>
      <w:r w:rsidRPr="00AB1699">
        <w:rPr>
          <w:rFonts w:eastAsia="Calibri"/>
          <w:sz w:val="28"/>
          <w:szCs w:val="28"/>
          <w:lang w:eastAsia="en-US"/>
        </w:rPr>
        <w:t>6.2.1.Комплексные образовательные программы предполагают последовательный переход от воспитательных результатов</w:t>
      </w:r>
      <w:r w:rsidRPr="00AB1699">
        <w:rPr>
          <w:rFonts w:eastAsia="Calibri"/>
          <w:b/>
          <w:sz w:val="28"/>
          <w:szCs w:val="28"/>
          <w:lang w:eastAsia="en-US"/>
        </w:rPr>
        <w:t xml:space="preserve"> </w:t>
      </w:r>
      <w:r w:rsidRPr="00AB1699">
        <w:rPr>
          <w:rFonts w:eastAsia="Calibri"/>
          <w:sz w:val="28"/>
          <w:szCs w:val="28"/>
          <w:lang w:eastAsia="en-US"/>
        </w:rPr>
        <w:t>первого уровня к результатам третьего уровня в различных видах внеурочной деятельности.</w:t>
      </w:r>
    </w:p>
    <w:p w:rsidR="00AB1699" w:rsidRPr="00AB1699" w:rsidRDefault="00AB1699" w:rsidP="00AB1699">
      <w:pPr>
        <w:jc w:val="both"/>
        <w:rPr>
          <w:rFonts w:eastAsia="Calibri"/>
          <w:sz w:val="28"/>
          <w:szCs w:val="28"/>
          <w:lang w:eastAsia="en-US"/>
        </w:rPr>
      </w:pPr>
      <w:r w:rsidRPr="00AB1699">
        <w:rPr>
          <w:rFonts w:eastAsia="Calibri"/>
          <w:sz w:val="28"/>
          <w:szCs w:val="28"/>
          <w:lang w:eastAsia="en-US"/>
        </w:rPr>
        <w:lastRenderedPageBreak/>
        <w:t>6.2.2. Тематические образовательные программы направлены на получение воспитательных результатов в определенном проблемном поле и используются при этом возможности различных видов внеурочной деятельности.</w:t>
      </w:r>
    </w:p>
    <w:p w:rsidR="00AB1699" w:rsidRPr="00AB1699" w:rsidRDefault="00AB1699" w:rsidP="00AB1699">
      <w:pPr>
        <w:jc w:val="both"/>
        <w:rPr>
          <w:rFonts w:eastAsia="Calibri"/>
          <w:sz w:val="28"/>
          <w:szCs w:val="28"/>
          <w:lang w:eastAsia="en-US"/>
        </w:rPr>
      </w:pPr>
      <w:r w:rsidRPr="00AB1699">
        <w:rPr>
          <w:rFonts w:eastAsia="Calibri"/>
          <w:sz w:val="28"/>
          <w:szCs w:val="28"/>
          <w:lang w:eastAsia="en-US"/>
        </w:rPr>
        <w:t xml:space="preserve">6.2.3. </w:t>
      </w:r>
      <w:proofErr w:type="gramStart"/>
      <w:r w:rsidRPr="00AB1699">
        <w:rPr>
          <w:rFonts w:eastAsia="Calibri"/>
          <w:sz w:val="28"/>
          <w:szCs w:val="28"/>
          <w:lang w:eastAsia="en-US"/>
        </w:rPr>
        <w:t>Образовательные программы, ориентированные на достижение результатов определенного уровня (первого, первого и второго, второго и третьего и т. д.), могут иметь возрастную привязку, например: 1-й класс — первый уровень, 2-3-й классы — второй уровень, 4-й класс — третий уровень и др.)</w:t>
      </w:r>
      <w:proofErr w:type="gramEnd"/>
    </w:p>
    <w:p w:rsidR="00984020" w:rsidRPr="00AB1699" w:rsidRDefault="00AB1699" w:rsidP="00984020">
      <w:pPr>
        <w:tabs>
          <w:tab w:val="left" w:pos="4500"/>
          <w:tab w:val="left" w:pos="9180"/>
          <w:tab w:val="left" w:pos="9360"/>
        </w:tabs>
        <w:ind w:firstLine="720"/>
        <w:jc w:val="both"/>
        <w:rPr>
          <w:sz w:val="28"/>
          <w:szCs w:val="28"/>
        </w:rPr>
      </w:pPr>
      <w:r w:rsidRPr="00AB1699">
        <w:rPr>
          <w:rFonts w:eastAsia="Calibri"/>
          <w:sz w:val="28"/>
          <w:szCs w:val="28"/>
          <w:lang w:eastAsia="en-US"/>
        </w:rPr>
        <w:t xml:space="preserve">6.2.4. Образовательные программы по конкретным видам внеурочной деятельности - </w:t>
      </w:r>
      <w:r w:rsidR="00984020">
        <w:rPr>
          <w:sz w:val="28"/>
          <w:szCs w:val="28"/>
        </w:rPr>
        <w:t xml:space="preserve">спортивно-оздоровительная, </w:t>
      </w:r>
      <w:proofErr w:type="spellStart"/>
      <w:r w:rsidR="00984020">
        <w:rPr>
          <w:sz w:val="28"/>
          <w:szCs w:val="28"/>
        </w:rPr>
        <w:t>общеинтеллектуальная</w:t>
      </w:r>
      <w:proofErr w:type="spellEnd"/>
      <w:r w:rsidR="00984020">
        <w:rPr>
          <w:sz w:val="28"/>
          <w:szCs w:val="28"/>
        </w:rPr>
        <w:t>, общекультурная.</w:t>
      </w:r>
    </w:p>
    <w:p w:rsidR="00AB1699" w:rsidRPr="00AB1699" w:rsidRDefault="00AB1699" w:rsidP="00AB1699">
      <w:pPr>
        <w:jc w:val="both"/>
        <w:rPr>
          <w:rFonts w:eastAsia="Calibri"/>
          <w:sz w:val="28"/>
          <w:szCs w:val="28"/>
          <w:lang w:eastAsia="en-US"/>
        </w:rPr>
      </w:pPr>
    </w:p>
    <w:p w:rsidR="00AB1699" w:rsidRPr="00AB1699" w:rsidRDefault="00AB1699" w:rsidP="00AB1699">
      <w:pPr>
        <w:jc w:val="both"/>
        <w:rPr>
          <w:rFonts w:eastAsia="Calibri"/>
          <w:sz w:val="28"/>
          <w:szCs w:val="28"/>
          <w:lang w:eastAsia="en-US"/>
        </w:rPr>
      </w:pPr>
      <w:r w:rsidRPr="00AB1699">
        <w:rPr>
          <w:rFonts w:eastAsia="Calibri"/>
          <w:sz w:val="28"/>
          <w:szCs w:val="28"/>
          <w:lang w:eastAsia="en-US"/>
        </w:rPr>
        <w:t>6.2.5.Возрастные образовательные программы могут соотноситься с возрастными категориями: для младших школьников и др.</w:t>
      </w:r>
    </w:p>
    <w:p w:rsidR="00AB1699" w:rsidRPr="00AB1699" w:rsidRDefault="00AB1699" w:rsidP="00AB1699">
      <w:pPr>
        <w:jc w:val="both"/>
        <w:rPr>
          <w:rFonts w:eastAsia="Calibri"/>
          <w:sz w:val="28"/>
          <w:szCs w:val="28"/>
          <w:lang w:eastAsia="en-US"/>
        </w:rPr>
      </w:pPr>
      <w:r w:rsidRPr="00AB1699">
        <w:rPr>
          <w:rFonts w:eastAsia="Calibri"/>
          <w:sz w:val="28"/>
          <w:szCs w:val="28"/>
          <w:lang w:eastAsia="en-US"/>
        </w:rPr>
        <w:t>6.2.6.Индивидуальные образовательные программы для учащихся - программы для детей с неординарными способностями, особенностями состояния здоровья, развития.</w:t>
      </w:r>
    </w:p>
    <w:p w:rsidR="00AB1699" w:rsidRPr="00AB1699" w:rsidRDefault="00AB1699" w:rsidP="00AB1699">
      <w:pPr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AB1699">
        <w:rPr>
          <w:rFonts w:eastAsia="Calibri"/>
          <w:b/>
          <w:bCs/>
          <w:sz w:val="28"/>
          <w:szCs w:val="28"/>
          <w:lang w:eastAsia="en-US"/>
        </w:rPr>
        <w:t>6.3 Интеграция возможностей общего и дополнительного образования при организации внеурочной деятельности.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rFonts w:eastAsia="Calibri"/>
          <w:bCs/>
          <w:sz w:val="28"/>
          <w:szCs w:val="28"/>
          <w:lang w:eastAsia="en-US"/>
        </w:rPr>
        <w:t xml:space="preserve">6.3.1. </w:t>
      </w:r>
      <w:r w:rsidRPr="00AB1699">
        <w:rPr>
          <w:sz w:val="28"/>
          <w:szCs w:val="28"/>
        </w:rPr>
        <w:t>При организации внеурочной деятельности обучающихся образовательным учреждением могут использоваться возможности учреждений дополнительного образования, культуры, спорта на основе Договора о совместной деятельности.</w:t>
      </w:r>
    </w:p>
    <w:p w:rsidR="00AB1699" w:rsidRPr="00AB1699" w:rsidRDefault="00AB1699" w:rsidP="00AB1699">
      <w:pPr>
        <w:jc w:val="both"/>
        <w:rPr>
          <w:rFonts w:eastAsia="Calibri"/>
          <w:sz w:val="28"/>
          <w:szCs w:val="28"/>
          <w:lang w:eastAsia="en-US"/>
        </w:rPr>
      </w:pPr>
      <w:r w:rsidRPr="00AB1699">
        <w:rPr>
          <w:rFonts w:eastAsia="Calibri"/>
          <w:bCs/>
          <w:sz w:val="28"/>
          <w:szCs w:val="28"/>
          <w:lang w:eastAsia="en-US"/>
        </w:rPr>
        <w:t>6.3.2. Механизмы интеграции:</w:t>
      </w:r>
    </w:p>
    <w:p w:rsidR="00AB1699" w:rsidRPr="00AB1699" w:rsidRDefault="00AB1699" w:rsidP="00AB1699">
      <w:pPr>
        <w:numPr>
          <w:ilvl w:val="0"/>
          <w:numId w:val="2"/>
        </w:numPr>
        <w:jc w:val="both"/>
        <w:rPr>
          <w:rFonts w:eastAsia="Calibri"/>
          <w:sz w:val="28"/>
          <w:szCs w:val="28"/>
          <w:lang w:eastAsia="en-US"/>
        </w:rPr>
      </w:pPr>
      <w:r w:rsidRPr="00AB1699">
        <w:rPr>
          <w:rFonts w:eastAsia="Calibri"/>
          <w:sz w:val="28"/>
          <w:szCs w:val="28"/>
          <w:lang w:eastAsia="en-US"/>
        </w:rPr>
        <w:t xml:space="preserve">разработка и осуществление совместных программ и проектов, отдельных дел и акций, направленных на решение воспитательных задач; </w:t>
      </w:r>
    </w:p>
    <w:p w:rsidR="00AB1699" w:rsidRPr="00AB1699" w:rsidRDefault="00AB1699" w:rsidP="00AB1699">
      <w:pPr>
        <w:numPr>
          <w:ilvl w:val="0"/>
          <w:numId w:val="2"/>
        </w:numPr>
        <w:jc w:val="both"/>
        <w:rPr>
          <w:rFonts w:eastAsia="Calibri"/>
          <w:sz w:val="28"/>
          <w:szCs w:val="28"/>
          <w:lang w:eastAsia="en-US"/>
        </w:rPr>
      </w:pPr>
      <w:r w:rsidRPr="00AB1699">
        <w:rPr>
          <w:rFonts w:eastAsia="Calibri"/>
          <w:sz w:val="28"/>
          <w:szCs w:val="28"/>
          <w:lang w:eastAsia="en-US"/>
        </w:rPr>
        <w:t>кооперация ресурсов и обмен ресурсами (интеллектуальными, кадровыми, информационными, финансовыми, материально-техническими и др.);</w:t>
      </w:r>
    </w:p>
    <w:p w:rsidR="00AB1699" w:rsidRPr="00AB1699" w:rsidRDefault="00AB1699" w:rsidP="00AB1699">
      <w:pPr>
        <w:numPr>
          <w:ilvl w:val="0"/>
          <w:numId w:val="2"/>
        </w:numPr>
        <w:jc w:val="both"/>
        <w:rPr>
          <w:rFonts w:eastAsia="Calibri"/>
          <w:sz w:val="28"/>
          <w:szCs w:val="28"/>
          <w:lang w:eastAsia="en-US"/>
        </w:rPr>
      </w:pPr>
      <w:r w:rsidRPr="00AB1699">
        <w:rPr>
          <w:rFonts w:eastAsia="Calibri"/>
          <w:sz w:val="28"/>
          <w:szCs w:val="28"/>
          <w:lang w:eastAsia="en-US"/>
        </w:rPr>
        <w:t xml:space="preserve">предоставление услуг (консультативных, информационных, технических и др.); </w:t>
      </w:r>
    </w:p>
    <w:p w:rsidR="00AB1699" w:rsidRPr="00AB1699" w:rsidRDefault="00AB1699" w:rsidP="00AB1699">
      <w:pPr>
        <w:numPr>
          <w:ilvl w:val="0"/>
          <w:numId w:val="2"/>
        </w:numPr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AB1699">
        <w:rPr>
          <w:rFonts w:eastAsia="Calibri"/>
          <w:sz w:val="28"/>
          <w:szCs w:val="28"/>
          <w:lang w:eastAsia="en-US"/>
        </w:rPr>
        <w:t>взаимообучение</w:t>
      </w:r>
      <w:proofErr w:type="spellEnd"/>
      <w:r w:rsidRPr="00AB1699">
        <w:rPr>
          <w:rFonts w:eastAsia="Calibri"/>
          <w:sz w:val="28"/>
          <w:szCs w:val="28"/>
          <w:lang w:eastAsia="en-US"/>
        </w:rPr>
        <w:t xml:space="preserve"> специалистов, обмен передовым опытом; </w:t>
      </w:r>
    </w:p>
    <w:p w:rsidR="00AB1699" w:rsidRPr="00AB1699" w:rsidRDefault="00AB1699" w:rsidP="00AB1699">
      <w:pPr>
        <w:numPr>
          <w:ilvl w:val="0"/>
          <w:numId w:val="2"/>
        </w:numPr>
        <w:jc w:val="both"/>
        <w:rPr>
          <w:rFonts w:eastAsia="Calibri"/>
          <w:b/>
          <w:sz w:val="28"/>
          <w:szCs w:val="28"/>
          <w:lang w:eastAsia="en-US"/>
        </w:rPr>
      </w:pPr>
      <w:r w:rsidRPr="00AB1699">
        <w:rPr>
          <w:rFonts w:eastAsia="Calibri"/>
          <w:sz w:val="28"/>
          <w:szCs w:val="28"/>
          <w:lang w:eastAsia="en-US"/>
        </w:rPr>
        <w:t>совместная экспертиза качества внеурочной деятельности</w:t>
      </w:r>
      <w:r w:rsidRPr="00AB1699">
        <w:rPr>
          <w:rFonts w:eastAsia="Calibri"/>
          <w:b/>
          <w:sz w:val="28"/>
          <w:szCs w:val="28"/>
          <w:lang w:eastAsia="en-US"/>
        </w:rPr>
        <w:t>.</w:t>
      </w:r>
    </w:p>
    <w:p w:rsidR="00AB1699" w:rsidRPr="00AB1699" w:rsidRDefault="00AB1699" w:rsidP="00AB1699">
      <w:pPr>
        <w:jc w:val="both"/>
        <w:rPr>
          <w:rFonts w:eastAsia="Calibri"/>
          <w:b/>
          <w:sz w:val="28"/>
          <w:szCs w:val="28"/>
          <w:lang w:eastAsia="en-US"/>
        </w:rPr>
      </w:pPr>
      <w:r w:rsidRPr="00AB1699">
        <w:rPr>
          <w:rFonts w:eastAsia="Calibri"/>
          <w:b/>
          <w:sz w:val="28"/>
          <w:szCs w:val="28"/>
          <w:lang w:eastAsia="en-US"/>
        </w:rPr>
        <w:t>6.4. Классификация результатов внеурочной деятельности:</w:t>
      </w:r>
    </w:p>
    <w:p w:rsidR="00AB1699" w:rsidRPr="00AB1699" w:rsidRDefault="00AB1699" w:rsidP="00AB1699">
      <w:pPr>
        <w:numPr>
          <w:ilvl w:val="0"/>
          <w:numId w:val="4"/>
        </w:numPr>
        <w:jc w:val="both"/>
        <w:rPr>
          <w:rFonts w:eastAsia="Calibri"/>
          <w:b/>
          <w:sz w:val="28"/>
          <w:szCs w:val="28"/>
          <w:lang w:eastAsia="en-US"/>
        </w:rPr>
      </w:pPr>
      <w:r w:rsidRPr="00AB1699">
        <w:rPr>
          <w:rFonts w:eastAsia="Calibri"/>
          <w:sz w:val="28"/>
          <w:szCs w:val="28"/>
          <w:lang w:eastAsia="en-US"/>
        </w:rPr>
        <w:t>Первый уровень результатов - приобретение школьником социальных знаний (об общественных нормах, устройстве общества, о социально одобряемых и неодобряемых формах поведения в обществе и т.п.), первичного понимания социальной реальности и повседневной жизни.</w:t>
      </w:r>
    </w:p>
    <w:p w:rsidR="00AB1699" w:rsidRPr="00AB1699" w:rsidRDefault="00AB1699" w:rsidP="00AB1699">
      <w:pPr>
        <w:numPr>
          <w:ilvl w:val="0"/>
          <w:numId w:val="4"/>
        </w:numPr>
        <w:jc w:val="both"/>
        <w:rPr>
          <w:rFonts w:eastAsia="Calibri"/>
          <w:b/>
          <w:sz w:val="28"/>
          <w:szCs w:val="28"/>
          <w:lang w:eastAsia="en-US"/>
        </w:rPr>
      </w:pPr>
      <w:r w:rsidRPr="00AB1699">
        <w:rPr>
          <w:rFonts w:eastAsia="Calibri"/>
          <w:sz w:val="28"/>
          <w:szCs w:val="28"/>
          <w:lang w:eastAsia="en-US"/>
        </w:rPr>
        <w:t>Второй уровень результатов - получение школьником опыта переживания и позитивного отношения к базовым ценностям общества (человек, семья, Отечество, природа, мир, знания, труд, культура), ценностного отношения к социальным реальностям в целом.</w:t>
      </w:r>
    </w:p>
    <w:p w:rsidR="00AB1699" w:rsidRPr="00AB1699" w:rsidRDefault="00AB1699" w:rsidP="00AB1699">
      <w:pPr>
        <w:numPr>
          <w:ilvl w:val="0"/>
          <w:numId w:val="4"/>
        </w:numPr>
        <w:jc w:val="both"/>
        <w:rPr>
          <w:rFonts w:eastAsia="Calibri"/>
          <w:sz w:val="28"/>
          <w:szCs w:val="28"/>
          <w:lang w:eastAsia="en-US"/>
        </w:rPr>
      </w:pPr>
      <w:r w:rsidRPr="00AB1699">
        <w:rPr>
          <w:rFonts w:eastAsia="Calibri"/>
          <w:sz w:val="28"/>
          <w:szCs w:val="28"/>
          <w:lang w:eastAsia="en-US"/>
        </w:rPr>
        <w:lastRenderedPageBreak/>
        <w:t>Третий уровень результатов - получение школьником опыта самостоятельного общественного действия в открытом социуме, за пределами дружественной среды школы, где не обязательно положительный настрой.</w:t>
      </w:r>
    </w:p>
    <w:p w:rsidR="00AB1699" w:rsidRPr="00AB1699" w:rsidRDefault="00AB1699" w:rsidP="00AB1699">
      <w:pPr>
        <w:jc w:val="both"/>
        <w:rPr>
          <w:b/>
          <w:sz w:val="28"/>
          <w:szCs w:val="28"/>
        </w:rPr>
      </w:pPr>
      <w:r w:rsidRPr="00AB1699">
        <w:rPr>
          <w:b/>
          <w:sz w:val="28"/>
          <w:szCs w:val="28"/>
        </w:rPr>
        <w:t>6.5.Оценка качества и утверждения программы внеурочной деятельности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6.5.1.</w:t>
      </w:r>
      <w:r w:rsidRPr="00AB1699">
        <w:rPr>
          <w:b/>
          <w:sz w:val="28"/>
          <w:szCs w:val="28"/>
        </w:rPr>
        <w:t xml:space="preserve"> </w:t>
      </w:r>
      <w:r w:rsidRPr="00AB1699">
        <w:rPr>
          <w:sz w:val="28"/>
          <w:szCs w:val="28"/>
        </w:rPr>
        <w:t>Использование программ внеурочной деятельности предполагает проведение следующих процедур: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согласование программ на школьных методических объединениях,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 xml:space="preserve">рассмотрение программы внеурочной деятельности на методическом совете школы, 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утверждение директором школы.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6.5.2. В ходе внутреннего рецензирования оценивается уровень воспитательного результата, мотивирующий и развивающий потенциал программы, формальная структура программы.</w:t>
      </w:r>
    </w:p>
    <w:p w:rsidR="00AB1699" w:rsidRPr="00AB1699" w:rsidRDefault="00AB1699" w:rsidP="00AB1699">
      <w:pPr>
        <w:jc w:val="both"/>
        <w:rPr>
          <w:b/>
          <w:sz w:val="28"/>
          <w:szCs w:val="28"/>
        </w:rPr>
      </w:pPr>
      <w:r w:rsidRPr="00AB1699">
        <w:rPr>
          <w:b/>
          <w:sz w:val="28"/>
          <w:szCs w:val="28"/>
        </w:rPr>
        <w:t>6.6. Требования к структуре программы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6.6.1 Программа внеурочной деятельности включает в себя следующие обязательные разделы: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Титульный лист.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Пояснительную записку.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Основное содержание.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Ожидаемые результаты.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Учебно-методический план.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Список литературы.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6.6.2.Пояснительная записка раскрывает цели и задачи обучения, воспитания и развития детей по данному направлению, педагогическую идею, информацию о продолжительности занятия, для детей какого возраста предназначена, место проведения занятия, виды деятельности,</w:t>
      </w:r>
      <w:r w:rsidRPr="00AB1699">
        <w:rPr>
          <w:color w:val="FF0000"/>
          <w:sz w:val="28"/>
          <w:szCs w:val="28"/>
        </w:rPr>
        <w:t xml:space="preserve"> </w:t>
      </w:r>
      <w:r w:rsidRPr="00AB1699">
        <w:rPr>
          <w:sz w:val="28"/>
          <w:szCs w:val="28"/>
        </w:rPr>
        <w:t>ожидаемые результаты, формы подведения итогов работы.</w:t>
      </w:r>
    </w:p>
    <w:p w:rsidR="00AB1699" w:rsidRPr="00AB1699" w:rsidRDefault="00AB1699" w:rsidP="00AB1699">
      <w:pPr>
        <w:ind w:firstLine="708"/>
        <w:jc w:val="both"/>
        <w:rPr>
          <w:sz w:val="28"/>
          <w:szCs w:val="28"/>
        </w:rPr>
      </w:pPr>
      <w:r w:rsidRPr="00AB1699">
        <w:rPr>
          <w:sz w:val="28"/>
          <w:szCs w:val="28"/>
        </w:rPr>
        <w:t xml:space="preserve">Содержание программы отражает динамику становления и развития интересов обучающихся от увлеченности до </w:t>
      </w:r>
      <w:proofErr w:type="spellStart"/>
      <w:r w:rsidRPr="00AB1699">
        <w:rPr>
          <w:sz w:val="28"/>
          <w:szCs w:val="28"/>
        </w:rPr>
        <w:t>компетентностного</w:t>
      </w:r>
      <w:proofErr w:type="spellEnd"/>
      <w:r w:rsidRPr="00AB1699">
        <w:rPr>
          <w:sz w:val="28"/>
          <w:szCs w:val="28"/>
        </w:rPr>
        <w:t xml:space="preserve"> самоопределения.</w:t>
      </w:r>
    </w:p>
    <w:p w:rsidR="00AB1699" w:rsidRPr="00AB1699" w:rsidRDefault="00AB1699" w:rsidP="00AB1699">
      <w:pPr>
        <w:ind w:firstLine="708"/>
        <w:jc w:val="both"/>
        <w:rPr>
          <w:sz w:val="28"/>
          <w:szCs w:val="28"/>
        </w:rPr>
      </w:pPr>
      <w:r w:rsidRPr="00AB1699">
        <w:rPr>
          <w:sz w:val="28"/>
          <w:szCs w:val="28"/>
        </w:rPr>
        <w:t xml:space="preserve">Учебно-методический план составлен в виде таблицы, где отражено название темы, количество часов, отводимых на теоретические и практические занятия. 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6.6.3. Титульный лист содержит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Наименование образовательного учреждения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Название программы внеурочной деятельности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 xml:space="preserve">Фамилию, имя, отчество, должность, квалификационную категорию разработчика 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proofErr w:type="gramStart"/>
      <w:r w:rsidRPr="00AB1699">
        <w:rPr>
          <w:sz w:val="28"/>
          <w:szCs w:val="28"/>
        </w:rPr>
        <w:t>Гриф утверждения программы (дата, должность и Ф.И.О. руководителя, утвердившего программу</w:t>
      </w:r>
      <w:proofErr w:type="gramEnd"/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Название города, в котором подготовлена программа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Год составления программы</w:t>
      </w:r>
    </w:p>
    <w:p w:rsidR="00AB1699" w:rsidRPr="00AB1699" w:rsidRDefault="00AB1699" w:rsidP="00AB1699">
      <w:pPr>
        <w:jc w:val="both"/>
        <w:rPr>
          <w:b/>
          <w:sz w:val="28"/>
          <w:szCs w:val="28"/>
        </w:rPr>
      </w:pPr>
      <w:r w:rsidRPr="00AB1699">
        <w:rPr>
          <w:b/>
          <w:sz w:val="28"/>
          <w:szCs w:val="28"/>
        </w:rPr>
        <w:t>7. Этапы организация внеурочной деятельности</w:t>
      </w:r>
    </w:p>
    <w:p w:rsidR="00AB1699" w:rsidRPr="00AB1699" w:rsidRDefault="00AB1699" w:rsidP="00AB169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B1699">
        <w:rPr>
          <w:rFonts w:ascii="Times New Roman" w:hAnsi="Times New Roman" w:cs="Times New Roman"/>
          <w:sz w:val="28"/>
          <w:szCs w:val="28"/>
        </w:rPr>
        <w:lastRenderedPageBreak/>
        <w:t>7.1. Чередование учебной и внеурочной деятельности в рамках реализации основной образовательной программы начального общего образования определяет общеобразовательное учреждение.</w:t>
      </w:r>
    </w:p>
    <w:p w:rsidR="00AB1699" w:rsidRPr="00AB1699" w:rsidRDefault="00AB1699" w:rsidP="00AB169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B1699">
        <w:rPr>
          <w:rFonts w:ascii="Times New Roman" w:hAnsi="Times New Roman" w:cs="Times New Roman"/>
          <w:sz w:val="28"/>
          <w:szCs w:val="28"/>
        </w:rPr>
        <w:t>7.2. Учащиеся, их родители (законные представители) участвуют в выборе направлений и форм внеурочной деятельности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7.3.  Набор модулей программы внеурочной деятельности для класса или параллели определяется в конце учебного года.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7.4. Предварительный выбор предметов учащимися производится во втором полугодии на основе анкетирования.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7.5. Повторное анкетирование проводится в начале учебного года.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7.6. Для учащихся 1 классов набор модулей программы внеурочной деятельности предлагается на родительском собрании в апреле.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7.7.  В сентябре формируются группы для проведения занятий внеурочной деятельности.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 xml:space="preserve">7.8. Время проведения занятий по внеурочной деятельности определяет </w:t>
      </w:r>
      <w:r w:rsidR="005E00F5">
        <w:rPr>
          <w:sz w:val="28"/>
          <w:szCs w:val="28"/>
        </w:rPr>
        <w:t xml:space="preserve">Школа </w:t>
      </w:r>
      <w:r w:rsidRPr="00AB1699">
        <w:rPr>
          <w:sz w:val="28"/>
          <w:szCs w:val="28"/>
        </w:rPr>
        <w:t>исходя из учёта гигиенических условий.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7.9. Перемена между занятиями внеурочной деятельности продолжительностью не менее 10 мин.</w:t>
      </w:r>
    </w:p>
    <w:p w:rsidR="00AB1699" w:rsidRPr="00AB1699" w:rsidRDefault="00AB1699" w:rsidP="00AB1699">
      <w:pPr>
        <w:jc w:val="both"/>
        <w:rPr>
          <w:b/>
          <w:sz w:val="28"/>
          <w:szCs w:val="28"/>
        </w:rPr>
      </w:pPr>
      <w:r w:rsidRPr="00AB1699">
        <w:rPr>
          <w:b/>
          <w:sz w:val="28"/>
          <w:szCs w:val="28"/>
        </w:rPr>
        <w:t>8. Делопроизводство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 xml:space="preserve">8.1. Фиксирование проведенных занятий внеурочной деятельности, их содержания, посещаемости учащихся производится в  специальном журнале внеурочной деятельности. 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8.2. На страницах журнала указывается:</w:t>
      </w:r>
    </w:p>
    <w:p w:rsidR="00AB1699" w:rsidRPr="00AB1699" w:rsidRDefault="00AB1699" w:rsidP="00AB1699">
      <w:pPr>
        <w:jc w:val="both"/>
        <w:rPr>
          <w:color w:val="FF0000"/>
          <w:sz w:val="28"/>
          <w:szCs w:val="28"/>
        </w:rPr>
      </w:pPr>
      <w:r w:rsidRPr="00AB1699">
        <w:rPr>
          <w:sz w:val="28"/>
          <w:szCs w:val="28"/>
        </w:rPr>
        <w:t>название программы внеурочной деятельности,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Ф.И.О. педагога, проводящего занятия.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8.3</w:t>
      </w:r>
      <w:proofErr w:type="gramStart"/>
      <w:r w:rsidRPr="00AB1699">
        <w:rPr>
          <w:sz w:val="28"/>
          <w:szCs w:val="28"/>
        </w:rPr>
        <w:t xml:space="preserve"> В</w:t>
      </w:r>
      <w:proofErr w:type="gramEnd"/>
      <w:r w:rsidRPr="00AB1699">
        <w:rPr>
          <w:sz w:val="28"/>
          <w:szCs w:val="28"/>
        </w:rPr>
        <w:t xml:space="preserve"> разделе «Содержание» записывается тема занятия в соответствии с тематическим планированием.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8.4. Журнал является финансовым документом, поэтому при его заполнении необходимо соблюдать правила оформления классный журналов.</w:t>
      </w:r>
    </w:p>
    <w:p w:rsidR="00AB1699" w:rsidRPr="00AB1699" w:rsidRDefault="00AB1699" w:rsidP="00AB1699">
      <w:pPr>
        <w:rPr>
          <w:sz w:val="28"/>
          <w:szCs w:val="28"/>
        </w:rPr>
      </w:pPr>
    </w:p>
    <w:p w:rsidR="00AB1699" w:rsidRPr="00AB1699" w:rsidRDefault="00AB1699">
      <w:pPr>
        <w:rPr>
          <w:sz w:val="28"/>
          <w:szCs w:val="28"/>
        </w:rPr>
      </w:pPr>
    </w:p>
    <w:sectPr w:rsidR="00AB1699" w:rsidRPr="00AB1699" w:rsidSect="005E00F5">
      <w:pgSz w:w="11906" w:h="16838"/>
      <w:pgMar w:top="1077" w:right="794" w:bottom="1077" w:left="164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05117"/>
    <w:multiLevelType w:val="hybridMultilevel"/>
    <w:tmpl w:val="3F40DD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0903C6C"/>
    <w:multiLevelType w:val="hybridMultilevel"/>
    <w:tmpl w:val="267A87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0BA1A71"/>
    <w:multiLevelType w:val="multilevel"/>
    <w:tmpl w:val="213C484E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2F51C19"/>
    <w:multiLevelType w:val="hybridMultilevel"/>
    <w:tmpl w:val="40D8EF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stylePaneFormatFilter w:val="3F01"/>
  <w:defaultTabStop w:val="708"/>
  <w:characterSpacingControl w:val="doNotCompress"/>
  <w:compat/>
  <w:rsids>
    <w:rsidRoot w:val="00AB1699"/>
    <w:rsid w:val="00027F7D"/>
    <w:rsid w:val="0003093E"/>
    <w:rsid w:val="00057948"/>
    <w:rsid w:val="001A2728"/>
    <w:rsid w:val="00482965"/>
    <w:rsid w:val="0053427A"/>
    <w:rsid w:val="005E00F5"/>
    <w:rsid w:val="00741ABC"/>
    <w:rsid w:val="0077363B"/>
    <w:rsid w:val="00984020"/>
    <w:rsid w:val="009F72C1"/>
    <w:rsid w:val="00A94861"/>
    <w:rsid w:val="00AB1699"/>
    <w:rsid w:val="00BE0961"/>
    <w:rsid w:val="00C4245E"/>
    <w:rsid w:val="00C60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169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B169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3">
    <w:name w:val="Title"/>
    <w:basedOn w:val="a"/>
    <w:link w:val="a4"/>
    <w:qFormat/>
    <w:rsid w:val="00AB1699"/>
    <w:pPr>
      <w:ind w:left="1985" w:right="680"/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AB1699"/>
    <w:rPr>
      <w:b/>
      <w:sz w:val="28"/>
      <w:lang w:val="ru-RU" w:eastAsia="ru-RU" w:bidi="ar-SA"/>
    </w:rPr>
  </w:style>
  <w:style w:type="paragraph" w:customStyle="1" w:styleId="ConsPlusNormal">
    <w:name w:val="ConsPlusNormal"/>
    <w:rsid w:val="00AB16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C424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C424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1845</Words>
  <Characters>10522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Принято   на                                                           Утверждаю</vt:lpstr>
    </vt:vector>
  </TitlesOfParts>
  <Company>Школа 36</Company>
  <LinksUpToDate>false</LinksUpToDate>
  <CharactersWithSpaces>12343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Принято   на                                                           Утверждаю</dc:title>
  <dc:subject/>
  <dc:creator>Шереметьева Вера Моисеевна</dc:creator>
  <cp:keywords/>
  <dc:description/>
  <cp:lastModifiedBy>багир</cp:lastModifiedBy>
  <cp:revision>6</cp:revision>
  <cp:lastPrinted>2013-11-01T10:12:00Z</cp:lastPrinted>
  <dcterms:created xsi:type="dcterms:W3CDTF">2013-11-02T10:57:00Z</dcterms:created>
  <dcterms:modified xsi:type="dcterms:W3CDTF">2017-02-03T17:03:00Z</dcterms:modified>
</cp:coreProperties>
</file>