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1" w:rsidRPr="00EC7D63" w:rsidRDefault="00E141B1">
      <w:pPr>
        <w:rPr>
          <w:rFonts w:ascii="Times New Roman" w:hAnsi="Times New Roman" w:cs="Times New Roman"/>
          <w:sz w:val="28"/>
          <w:szCs w:val="28"/>
        </w:rPr>
      </w:pPr>
    </w:p>
    <w:p w:rsidR="00EC7D63" w:rsidRDefault="00EC7D63" w:rsidP="00EC7D63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44549" cy="687561"/>
            <wp:effectExtent l="19050" t="0" r="31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63" w:rsidRDefault="00EC7D63" w:rsidP="00EC7D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C7D63" w:rsidRDefault="00C659B3" w:rsidP="00EC7D63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25pt;height:16.5pt" o:hrpct="0" o:hralign="center" o:hr="t">
            <v:imagedata r:id="rId6" o:title=""/>
          </v:shape>
        </w:pict>
      </w:r>
    </w:p>
    <w:p w:rsidR="00EC7D63" w:rsidRDefault="00EC7D63" w:rsidP="00EC7D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ОБРАЗОВАНИЯ, НАУКИ РЕСПУБЛИКИ ДАГЕСТАН</w:t>
      </w:r>
    </w:p>
    <w:p w:rsidR="00EC7D63" w:rsidRDefault="00CD7FAB" w:rsidP="00EC7D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МУНИЦИПАЛЬНОЕ КАЗЕННОЕ</w:t>
      </w:r>
      <w:r w:rsidR="00EC7D63">
        <w:rPr>
          <w:b/>
          <w:bCs/>
        </w:rPr>
        <w:t xml:space="preserve"> ОБЩЕОБРАЗОВАТЕЛЬНОЕ  УЧРЕЖДЕНИЕ</w:t>
      </w:r>
    </w:p>
    <w:p w:rsidR="00EC7D63" w:rsidRDefault="00EC7D63" w:rsidP="00EC7D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="00CD7FAB">
        <w:rPr>
          <w:b/>
          <w:bCs/>
        </w:rPr>
        <w:t xml:space="preserve"> </w:t>
      </w:r>
      <w:proofErr w:type="spellStart"/>
      <w:r w:rsidR="00CD7FAB">
        <w:rPr>
          <w:b/>
          <w:bCs/>
        </w:rPr>
        <w:t>Сюгютская</w:t>
      </w:r>
      <w:proofErr w:type="spellEnd"/>
      <w:r w:rsidR="00CD7FAB">
        <w:rPr>
          <w:b/>
          <w:bCs/>
        </w:rPr>
        <w:t xml:space="preserve"> </w:t>
      </w:r>
      <w:r>
        <w:rPr>
          <w:b/>
          <w:bCs/>
        </w:rPr>
        <w:t>СРЕДНЯ</w:t>
      </w:r>
      <w:r w:rsidR="00CD7FAB">
        <w:rPr>
          <w:b/>
          <w:bCs/>
        </w:rPr>
        <w:t xml:space="preserve">Я ОБЩЕОБРАЗОВАТЕЛЬНАЯ  ШКОЛА </w:t>
      </w:r>
      <w:proofErr w:type="spellStart"/>
      <w:r w:rsidR="00CD7FAB">
        <w:rPr>
          <w:b/>
          <w:bCs/>
        </w:rPr>
        <w:t>им.М.Митарова</w:t>
      </w:r>
      <w:proofErr w:type="spellEnd"/>
      <w:r>
        <w:rPr>
          <w:b/>
          <w:bCs/>
        </w:rPr>
        <w:t>»</w:t>
      </w:r>
    </w:p>
    <w:p w:rsidR="00EC7D63" w:rsidRDefault="00EC7D63" w:rsidP="00EC7D63">
      <w:pPr>
        <w:spacing w:after="0" w:line="240" w:lineRule="auto"/>
        <w:jc w:val="center"/>
        <w:rPr>
          <w:b/>
          <w:bCs/>
        </w:rPr>
      </w:pPr>
    </w:p>
    <w:p w:rsidR="00EC7D63" w:rsidRDefault="00EC7D63" w:rsidP="00EC7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63" w:rsidRPr="00EC7D63" w:rsidRDefault="000F647F" w:rsidP="000F6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</w:t>
      </w:r>
      <w:r w:rsidR="00EC7D63" w:rsidRPr="00EC7D63">
        <w:rPr>
          <w:rFonts w:ascii="Times New Roman" w:hAnsi="Times New Roman" w:cs="Times New Roman"/>
          <w:b/>
          <w:sz w:val="28"/>
          <w:szCs w:val="28"/>
        </w:rPr>
        <w:t>риказ №</w:t>
      </w:r>
      <w:r w:rsidR="008E17EB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EC7D63" w:rsidRPr="000F647F" w:rsidRDefault="00EC7D63" w:rsidP="00EC7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F647F">
        <w:rPr>
          <w:rFonts w:ascii="Times New Roman" w:hAnsi="Times New Roman" w:cs="Times New Roman"/>
          <w:b/>
          <w:sz w:val="28"/>
          <w:szCs w:val="28"/>
        </w:rPr>
        <w:t>01.03.2021 год</w:t>
      </w:r>
    </w:p>
    <w:p w:rsidR="00EC7D63" w:rsidRPr="00EC7D63" w:rsidRDefault="00EC7D63" w:rsidP="00EC7D63">
      <w:pPr>
        <w:spacing w:line="212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и проведении Всероссийских проверочных работ и о мерах по обеспечению объективности Всероссийских проверочных работ в 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2021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EC7D63" w:rsidRPr="00EC7D63" w:rsidRDefault="00EC7D63" w:rsidP="00EC7D63">
      <w:pPr>
        <w:spacing w:line="60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numPr>
          <w:ilvl w:val="0"/>
          <w:numId w:val="1"/>
        </w:numPr>
        <w:tabs>
          <w:tab w:val="left" w:pos="456"/>
        </w:tabs>
        <w:spacing w:after="0" w:line="237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приказом Федеральной службы по надзору в сфере образования и науки </w:t>
      </w:r>
      <w:r w:rsidRPr="00EC7D63">
        <w:rPr>
          <w:rFonts w:ascii="Times New Roman" w:eastAsia="Times" w:hAnsi="Times New Roman" w:cs="Times New Roman"/>
          <w:sz w:val="28"/>
          <w:szCs w:val="28"/>
        </w:rPr>
        <w:t>(</w:t>
      </w:r>
      <w:proofErr w:type="spellStart"/>
      <w:r w:rsidRPr="00EC7D63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EC7D63">
        <w:rPr>
          <w:rFonts w:ascii="Times New Roman" w:eastAsia="Times" w:hAnsi="Times New Roman" w:cs="Times New Roman"/>
          <w:sz w:val="28"/>
          <w:szCs w:val="28"/>
        </w:rPr>
        <w:t xml:space="preserve">)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11.02.2021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C7D63">
        <w:rPr>
          <w:rFonts w:ascii="Times New Roman" w:eastAsia="Times" w:hAnsi="Times New Roman" w:cs="Times New Roman"/>
          <w:sz w:val="28"/>
          <w:szCs w:val="28"/>
        </w:rPr>
        <w:t>119 "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 проведении Федеральной службой по надзору в сфере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мониторинга качества подготовки обучающихся общеобразовательных организаций в форме всероссийских проверочных работ в </w:t>
      </w:r>
      <w:r w:rsidRPr="00EC7D63">
        <w:rPr>
          <w:rFonts w:ascii="Times New Roman" w:eastAsia="Times" w:hAnsi="Times New Roman" w:cs="Times New Roman"/>
          <w:sz w:val="28"/>
          <w:szCs w:val="28"/>
        </w:rPr>
        <w:t>2021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году» и письмом  </w:t>
      </w:r>
      <w:proofErr w:type="spellStart"/>
      <w:r w:rsidRPr="00EC7D63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от 12.02.2021 года №14-15 « О проведении ВПР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4 – 8, 10 -11 классах в 2021 году»</w:t>
      </w:r>
      <w:proofErr w:type="gramEnd"/>
    </w:p>
    <w:p w:rsidR="00EC7D63" w:rsidRPr="00EC7D63" w:rsidRDefault="00EC7D63" w:rsidP="00EC7D63">
      <w:pPr>
        <w:tabs>
          <w:tab w:val="left" w:pos="456"/>
        </w:tabs>
        <w:spacing w:line="237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456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: </w:t>
      </w:r>
    </w:p>
    <w:p w:rsidR="00EC7D63" w:rsidRPr="00EC7D63" w:rsidRDefault="00EC7D63" w:rsidP="00EC7D63">
      <w:pPr>
        <w:spacing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385B44" w:rsidP="00EC7D63">
      <w:pPr>
        <w:spacing w:before="120" w:after="6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D63" w:rsidRPr="00EC7D63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EC7D63" w:rsidRPr="00EC7D6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C7D63" w:rsidRPr="00EC7D63">
        <w:rPr>
          <w:rFonts w:ascii="Times New Roman" w:hAnsi="Times New Roman" w:cs="Times New Roman"/>
          <w:sz w:val="28"/>
          <w:szCs w:val="28"/>
        </w:rPr>
        <w:t xml:space="preserve"> за проведение ВПР в 4</w:t>
      </w:r>
      <w:r w:rsidR="00CD7FAB">
        <w:rPr>
          <w:rFonts w:ascii="Times New Roman" w:hAnsi="Times New Roman" w:cs="Times New Roman"/>
          <w:sz w:val="28"/>
          <w:szCs w:val="28"/>
        </w:rPr>
        <w:t>- 8</w:t>
      </w:r>
      <w:r w:rsidR="002905E3">
        <w:rPr>
          <w:rFonts w:ascii="Times New Roman" w:hAnsi="Times New Roman" w:cs="Times New Roman"/>
          <w:sz w:val="28"/>
          <w:szCs w:val="28"/>
        </w:rPr>
        <w:t>-11</w:t>
      </w:r>
      <w:r w:rsidR="00EC7D63" w:rsidRPr="00EC7D63">
        <w:rPr>
          <w:rFonts w:ascii="Times New Roman" w:hAnsi="Times New Roman" w:cs="Times New Roman"/>
          <w:sz w:val="28"/>
          <w:szCs w:val="28"/>
        </w:rPr>
        <w:t xml:space="preserve"> кла</w:t>
      </w:r>
      <w:r w:rsidR="00CD7FAB">
        <w:rPr>
          <w:rFonts w:ascii="Times New Roman" w:hAnsi="Times New Roman" w:cs="Times New Roman"/>
          <w:sz w:val="28"/>
          <w:szCs w:val="28"/>
        </w:rPr>
        <w:t xml:space="preserve">ссах заместителя директора по УР  </w:t>
      </w:r>
      <w:proofErr w:type="spellStart"/>
      <w:r w:rsidR="00CD7FAB">
        <w:rPr>
          <w:rFonts w:ascii="Times New Roman" w:hAnsi="Times New Roman" w:cs="Times New Roman"/>
          <w:sz w:val="28"/>
          <w:szCs w:val="28"/>
        </w:rPr>
        <w:t>Ашурбековой</w:t>
      </w:r>
      <w:proofErr w:type="spellEnd"/>
      <w:r w:rsidR="00CD7FAB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385B44" w:rsidRDefault="00385B44" w:rsidP="00385B44">
      <w:pPr>
        <w:tabs>
          <w:tab w:val="left" w:pos="708"/>
        </w:tabs>
        <w:spacing w:after="0" w:line="232" w:lineRule="auto"/>
        <w:ind w:righ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М.М.учителя информатики 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Сюгютская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85B44" w:rsidRPr="00EC7D63" w:rsidRDefault="00385B44" w:rsidP="00385B44">
      <w:pPr>
        <w:tabs>
          <w:tab w:val="left" w:pos="708"/>
        </w:tabs>
        <w:spacing w:after="0" w:line="232" w:lineRule="auto"/>
        <w:ind w:right="160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СОШ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школьным координатором проведения ВПР</w:t>
      </w:r>
    </w:p>
    <w:p w:rsidR="00EC7D63" w:rsidRPr="00EC7D63" w:rsidRDefault="00EC7D63" w:rsidP="00EC7D63">
      <w:pPr>
        <w:tabs>
          <w:tab w:val="left" w:pos="708"/>
        </w:tabs>
        <w:spacing w:line="251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C7D63" w:rsidRPr="00385B44" w:rsidRDefault="00385B44" w:rsidP="00385B44">
      <w:pPr>
        <w:tabs>
          <w:tab w:val="left" w:pos="708"/>
        </w:tabs>
        <w:spacing w:line="251" w:lineRule="auto"/>
        <w:ind w:left="420" w:right="20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EC7D63" w:rsidRPr="00385B44">
        <w:rPr>
          <w:rFonts w:eastAsia="Times New Roman"/>
          <w:sz w:val="28"/>
          <w:szCs w:val="28"/>
        </w:rPr>
        <w:t>Назначить техническим специалистом</w:t>
      </w:r>
      <w:r w:rsidR="00EC7D63" w:rsidRPr="00385B44">
        <w:rPr>
          <w:rFonts w:eastAsia="Times"/>
          <w:sz w:val="28"/>
          <w:szCs w:val="28"/>
        </w:rPr>
        <w:t>,</w:t>
      </w:r>
      <w:r w:rsidR="00EC7D63" w:rsidRPr="00385B44">
        <w:rPr>
          <w:rFonts w:eastAsia="Times New Roman"/>
          <w:sz w:val="28"/>
          <w:szCs w:val="28"/>
        </w:rPr>
        <w:t xml:space="preserve"> ответственным за техническое сопровождение ВПР</w:t>
      </w:r>
      <w:r w:rsidR="002905E3" w:rsidRPr="00385B44">
        <w:rPr>
          <w:rFonts w:eastAsia="Times New Roman"/>
          <w:sz w:val="28"/>
          <w:szCs w:val="28"/>
        </w:rPr>
        <w:t xml:space="preserve">  </w:t>
      </w:r>
      <w:r w:rsidR="00CD7FAB" w:rsidRPr="00385B44">
        <w:rPr>
          <w:rFonts w:eastAsia="Times"/>
          <w:sz w:val="28"/>
          <w:szCs w:val="28"/>
        </w:rPr>
        <w:t xml:space="preserve"> Рагимовой И.А. </w:t>
      </w:r>
      <w:proofErr w:type="spellStart"/>
      <w:r w:rsidR="00CD7FAB" w:rsidRPr="00385B44">
        <w:rPr>
          <w:rFonts w:eastAsia="Times"/>
          <w:sz w:val="28"/>
          <w:szCs w:val="28"/>
        </w:rPr>
        <w:t>Сеферовой</w:t>
      </w:r>
      <w:proofErr w:type="spellEnd"/>
      <w:r w:rsidR="00CD7FAB" w:rsidRPr="00385B44">
        <w:rPr>
          <w:rFonts w:eastAsia="Times"/>
          <w:sz w:val="28"/>
          <w:szCs w:val="28"/>
        </w:rPr>
        <w:t xml:space="preserve"> М.М.</w:t>
      </w:r>
    </w:p>
    <w:p w:rsidR="00EC7D63" w:rsidRPr="00EC7D63" w:rsidRDefault="00EC7D63" w:rsidP="00EC7D63">
      <w:pPr>
        <w:spacing w:line="86" w:lineRule="exact"/>
        <w:rPr>
          <w:rFonts w:ascii="Times New Roman" w:eastAsia="Times" w:hAnsi="Times New Roman" w:cs="Times New Roman"/>
          <w:sz w:val="28"/>
          <w:szCs w:val="28"/>
        </w:rPr>
      </w:pPr>
    </w:p>
    <w:p w:rsidR="00EC7D63" w:rsidRPr="00EC7D63" w:rsidRDefault="00EC7D63" w:rsidP="00EC7D63">
      <w:pPr>
        <w:spacing w:line="40" w:lineRule="exact"/>
        <w:rPr>
          <w:rFonts w:ascii="Times New Roman" w:eastAsia="Times" w:hAnsi="Times New Roman" w:cs="Times New Roman"/>
          <w:sz w:val="28"/>
          <w:szCs w:val="28"/>
        </w:rPr>
      </w:pPr>
    </w:p>
    <w:p w:rsidR="00EC7D63" w:rsidRPr="00EC7D63" w:rsidRDefault="00EC7D63" w:rsidP="00385B44">
      <w:pPr>
        <w:tabs>
          <w:tab w:val="left" w:pos="700"/>
        </w:tabs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85B44">
        <w:rPr>
          <w:rFonts w:ascii="Times New Roman" w:eastAsia="Times" w:hAnsi="Times New Roman" w:cs="Times New Roman"/>
          <w:sz w:val="28"/>
          <w:szCs w:val="28"/>
        </w:rPr>
        <w:t>3</w:t>
      </w:r>
      <w:r w:rsidR="00CD7FAB">
        <w:rPr>
          <w:rFonts w:ascii="Times New Roman" w:eastAsia="Times" w:hAnsi="Times New Roman" w:cs="Times New Roman"/>
          <w:sz w:val="28"/>
          <w:szCs w:val="28"/>
        </w:rPr>
        <w:t>.1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подготовку и проведение ВПР в ОО в очной форме в соответствии с Планом </w:t>
      </w:r>
      <w:r w:rsidRPr="00EC7D63">
        <w:rPr>
          <w:rFonts w:ascii="Times New Roman" w:eastAsia="Times" w:hAnsi="Times New Roman" w:cs="Times New Roman"/>
          <w:sz w:val="28"/>
          <w:szCs w:val="28"/>
        </w:rPr>
        <w:t>–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графиком </w:t>
      </w:r>
      <w:r w:rsidRPr="00EC7D63">
        <w:rPr>
          <w:rFonts w:ascii="Times New Roman" w:eastAsia="Times" w:hAnsi="Times New Roman" w:cs="Times New Roman"/>
          <w:sz w:val="28"/>
          <w:szCs w:val="28"/>
        </w:rPr>
        <w:t>(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EC7D63">
        <w:rPr>
          <w:rFonts w:ascii="Times New Roman" w:eastAsia="Times" w:hAnsi="Times New Roman" w:cs="Times New Roman"/>
          <w:sz w:val="28"/>
          <w:szCs w:val="28"/>
        </w:rPr>
        <w:t>1);</w:t>
      </w:r>
    </w:p>
    <w:p w:rsidR="00EC7D63" w:rsidRPr="00EC7D63" w:rsidRDefault="00EC7D63" w:rsidP="00EC7D63">
      <w:pPr>
        <w:spacing w:line="100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EC7D63" w:rsidRPr="00EC7D63" w:rsidRDefault="00EC7D63" w:rsidP="00EC7D63">
      <w:pPr>
        <w:spacing w:line="86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EC7D63" w:rsidRPr="00EC7D63" w:rsidRDefault="00EC7D63" w:rsidP="00EC7D63">
      <w:pPr>
        <w:spacing w:line="90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EC7D63" w:rsidRPr="00EC7D63" w:rsidRDefault="00385B44" w:rsidP="00EC7D63">
      <w:pPr>
        <w:spacing w:line="250" w:lineRule="auto"/>
        <w:ind w:left="1080" w:right="4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lastRenderedPageBreak/>
        <w:t>3</w:t>
      </w:r>
      <w:r w:rsidR="00CD7FAB">
        <w:rPr>
          <w:rFonts w:ascii="Times New Roman" w:eastAsia="Times" w:hAnsi="Times New Roman" w:cs="Times New Roman"/>
          <w:sz w:val="28"/>
          <w:szCs w:val="28"/>
        </w:rPr>
        <w:t>.2</w:t>
      </w:r>
      <w:proofErr w:type="gramStart"/>
      <w:r w:rsidR="00EC7D63"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рганизовать соответствующую подготовку работников ОО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проведение ВПР на школьном уровне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наблюдателей</w:t>
      </w:r>
      <w:r w:rsidR="00CD7FAB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EC7D63" w:rsidP="00EC7D63">
      <w:pPr>
        <w:tabs>
          <w:tab w:val="left" w:pos="1060"/>
        </w:tabs>
        <w:spacing w:line="267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    </w:t>
      </w:r>
      <w:r w:rsidR="00385B44">
        <w:rPr>
          <w:rFonts w:ascii="Times New Roman" w:eastAsia="Times" w:hAnsi="Times New Roman" w:cs="Times New Roman"/>
          <w:sz w:val="28"/>
          <w:szCs w:val="28"/>
        </w:rPr>
        <w:t>3</w:t>
      </w:r>
      <w:r w:rsidR="00CD7FAB">
        <w:rPr>
          <w:rFonts w:ascii="Times New Roman" w:eastAsia="Times" w:hAnsi="Times New Roman" w:cs="Times New Roman"/>
          <w:sz w:val="28"/>
          <w:szCs w:val="28"/>
        </w:rPr>
        <w:t>.3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  <w:r w:rsidRPr="00EC7D63">
        <w:rPr>
          <w:rFonts w:ascii="Times New Roman" w:hAnsi="Times New Roman" w:cs="Times New Roman"/>
          <w:sz w:val="28"/>
          <w:szCs w:val="28"/>
        </w:rPr>
        <w:tab/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Обеспечить хранение бумажных оригиналов и копий бланков работ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протоколов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актов ВПР в условиях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исключающих доступ к ним посторонних лиц и позволяющих их сохранность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1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 учебного года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следующего за годом написания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;</w:t>
      </w:r>
    </w:p>
    <w:p w:rsidR="00EC7D63" w:rsidRPr="00EC7D63" w:rsidRDefault="00EC7D63" w:rsidP="00EC7D63">
      <w:pPr>
        <w:spacing w:line="70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385B44" w:rsidP="00EC7D63">
      <w:pPr>
        <w:tabs>
          <w:tab w:val="left" w:pos="1060"/>
        </w:tabs>
        <w:spacing w:line="263" w:lineRule="auto"/>
        <w:ind w:left="1080" w:right="20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3</w:t>
      </w:r>
      <w:r w:rsidR="00CD7FAB">
        <w:rPr>
          <w:rFonts w:ascii="Times New Roman" w:eastAsia="Times" w:hAnsi="Times New Roman" w:cs="Times New Roman"/>
          <w:sz w:val="28"/>
          <w:szCs w:val="28"/>
        </w:rPr>
        <w:t>.4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.</w:t>
      </w:r>
      <w:r w:rsidR="00EC7D63" w:rsidRPr="00EC7D63">
        <w:rPr>
          <w:rFonts w:ascii="Times New Roman" w:hAnsi="Times New Roman" w:cs="Times New Roman"/>
          <w:sz w:val="28"/>
          <w:szCs w:val="28"/>
        </w:rPr>
        <w:tab/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После получения результатов ВПР провести их анализ и по его результатам провести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федерального государственного образовательного стандарта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общего образования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EC7D63" w:rsidP="00EC7D63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385B44" w:rsidP="00EC7D63">
      <w:pPr>
        <w:tabs>
          <w:tab w:val="left" w:pos="140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3</w:t>
      </w:r>
      <w:r w:rsidR="00CD7FAB">
        <w:rPr>
          <w:rFonts w:ascii="Times New Roman" w:eastAsia="Times" w:hAnsi="Times New Roman" w:cs="Times New Roman"/>
          <w:sz w:val="28"/>
          <w:szCs w:val="28"/>
        </w:rPr>
        <w:t>.5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.</w:t>
      </w:r>
      <w:r w:rsidR="00EC7D63" w:rsidRPr="00EC7D63">
        <w:rPr>
          <w:rFonts w:ascii="Times New Roman" w:hAnsi="Times New Roman" w:cs="Times New Roman"/>
          <w:sz w:val="28"/>
          <w:szCs w:val="28"/>
        </w:rPr>
        <w:tab/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Довести до сведения педагогов и классных руководителей сроки проведения ВПР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;</w:t>
      </w:r>
    </w:p>
    <w:p w:rsidR="00EC7D63" w:rsidRPr="00EC7D63" w:rsidRDefault="00EC7D63" w:rsidP="00EC7D63">
      <w:pPr>
        <w:spacing w:line="102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385B44" w:rsidP="00EC7D63">
      <w:pPr>
        <w:spacing w:line="250" w:lineRule="auto"/>
        <w:ind w:left="1080" w:right="24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3</w:t>
      </w:r>
      <w:r w:rsidR="00CD7FAB">
        <w:rPr>
          <w:rFonts w:ascii="Times New Roman" w:eastAsia="Times" w:hAnsi="Times New Roman" w:cs="Times New Roman"/>
          <w:sz w:val="28"/>
          <w:szCs w:val="28"/>
        </w:rPr>
        <w:t>.6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.</w:t>
      </w:r>
      <w:r w:rsidR="00EC7D63" w:rsidRPr="00EC7D63">
        <w:rPr>
          <w:rFonts w:ascii="Times New Roman" w:hAnsi="Times New Roman" w:cs="Times New Roman"/>
          <w:sz w:val="28"/>
          <w:szCs w:val="28"/>
        </w:rPr>
        <w:t xml:space="preserve"> 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Организовать учебно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-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методическую работу по совершенствованию преподавания учебных предметов и повышению уровня общеобразовательной подготовки обучающихся с учетом результатов ВПР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EC7D63" w:rsidP="00EC7D6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700"/>
        </w:tabs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5B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. Классным руководителям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педагогам</w:t>
      </w:r>
      <w:r w:rsidRPr="00EC7D63">
        <w:rPr>
          <w:rFonts w:ascii="Times New Roman" w:eastAsia="Times" w:hAnsi="Times New Roman" w:cs="Times New Roman"/>
          <w:sz w:val="28"/>
          <w:szCs w:val="28"/>
        </w:rPr>
        <w:t>:</w:t>
      </w:r>
    </w:p>
    <w:p w:rsidR="00385B44" w:rsidRDefault="00EC7D63" w:rsidP="00EC7D63">
      <w:pPr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</w:t>
      </w:r>
      <w:r w:rsidR="00385B44">
        <w:rPr>
          <w:rFonts w:ascii="Times New Roman" w:eastAsia="Times" w:hAnsi="Times New Roman" w:cs="Times New Roman"/>
          <w:sz w:val="28"/>
          <w:szCs w:val="28"/>
        </w:rPr>
        <w:t>4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.1.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Довести до сведения всех заинтересованных лиц о проведения ВПР </w:t>
      </w:r>
      <w:proofErr w:type="gramStart"/>
      <w:r w:rsidRPr="00EC7D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385B44">
        <w:rPr>
          <w:rFonts w:ascii="Times New Roman" w:eastAsia="Times" w:hAnsi="Times New Roman" w:cs="Times New Roman"/>
          <w:sz w:val="28"/>
          <w:szCs w:val="28"/>
        </w:rPr>
        <w:t xml:space="preserve">   </w:t>
      </w:r>
    </w:p>
    <w:p w:rsidR="00EC7D63" w:rsidRPr="00EC7D63" w:rsidRDefault="00385B44" w:rsidP="00EC7D63">
      <w:pPr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       </w:t>
      </w:r>
      <w:r w:rsidR="00EC7D63">
        <w:rPr>
          <w:rFonts w:ascii="Times New Roman" w:eastAsia="Times" w:hAnsi="Times New Roman" w:cs="Times New Roman"/>
          <w:sz w:val="28"/>
          <w:szCs w:val="28"/>
        </w:rPr>
        <w:t>4,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 xml:space="preserve">5, 6,7,8  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D63" w:rsidRPr="00EC7D63">
        <w:rPr>
          <w:rFonts w:ascii="Times New Roman" w:eastAsia="Times" w:hAnsi="Times New Roman" w:cs="Times New Roman"/>
          <w:sz w:val="28"/>
          <w:szCs w:val="28"/>
        </w:rPr>
        <w:t xml:space="preserve"> 11 </w:t>
      </w:r>
      <w:proofErr w:type="gramStart"/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="00EC7D63"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EC7D63" w:rsidP="00EC7D63">
      <w:pPr>
        <w:spacing w:line="54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spacing w:line="21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</w:t>
      </w:r>
      <w:r w:rsidR="00385B44">
        <w:rPr>
          <w:rFonts w:ascii="Times New Roman" w:eastAsia="Times" w:hAnsi="Times New Roman" w:cs="Times New Roman"/>
          <w:sz w:val="28"/>
          <w:szCs w:val="28"/>
        </w:rPr>
        <w:t>4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.2.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Довести</w:t>
      </w:r>
      <w:r w:rsidRPr="00EC7D63">
        <w:rPr>
          <w:rFonts w:ascii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информацию до родителей и обучающихся о разм</w:t>
      </w:r>
      <w:r w:rsidR="00CD7FAB">
        <w:rPr>
          <w:rFonts w:ascii="Times New Roman" w:eastAsia="Times New Roman" w:hAnsi="Times New Roman" w:cs="Times New Roman"/>
          <w:sz w:val="28"/>
          <w:szCs w:val="28"/>
        </w:rPr>
        <w:t xml:space="preserve">ещении на официальном сайте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проведения ВПР</w:t>
      </w:r>
      <w:r w:rsidR="00CD7FAB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385B44" w:rsidP="000F647F">
      <w:pPr>
        <w:tabs>
          <w:tab w:val="left" w:pos="700"/>
        </w:tabs>
        <w:spacing w:after="0" w:line="240" w:lineRule="auto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F64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CD7FAB" w:rsidP="00CD7FAB">
      <w:pPr>
        <w:tabs>
          <w:tab w:val="left" w:pos="7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МК</w:t>
      </w:r>
      <w:r w:rsidR="00EC7D63" w:rsidRPr="00EC7D63">
        <w:rPr>
          <w:rFonts w:ascii="Times New Roman" w:eastAsia="Times New Roman" w:hAnsi="Times New Roman" w:cs="Times New Roman"/>
          <w:b/>
          <w:sz w:val="28"/>
          <w:szCs w:val="28"/>
        </w:rPr>
        <w:t xml:space="preserve">ОУ «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Сюгютская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</w:t>
      </w:r>
      <w:r w:rsidR="00EC7D63" w:rsidRPr="00EC7D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Мирзабеков Г.В.</w:t>
      </w: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>
      <w:pPr>
        <w:rPr>
          <w:rFonts w:ascii="Times New Roman" w:hAnsi="Times New Roman" w:cs="Times New Roman"/>
          <w:sz w:val="28"/>
          <w:szCs w:val="28"/>
        </w:rPr>
      </w:pPr>
    </w:p>
    <w:sectPr w:rsidR="00EC7D63" w:rsidRPr="00EC7D63" w:rsidSect="00E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3E26F64"/>
    <w:lvl w:ilvl="0" w:tplc="E736C87E">
      <w:start w:val="1"/>
      <w:numFmt w:val="bullet"/>
      <w:lvlText w:val="В"/>
      <w:lvlJc w:val="left"/>
    </w:lvl>
    <w:lvl w:ilvl="1" w:tplc="38686012">
      <w:start w:val="1"/>
      <w:numFmt w:val="decimal"/>
      <w:lvlText w:val="%2."/>
      <w:lvlJc w:val="left"/>
    </w:lvl>
    <w:lvl w:ilvl="2" w:tplc="1D442A96">
      <w:numFmt w:val="decimal"/>
      <w:lvlText w:val=""/>
      <w:lvlJc w:val="left"/>
    </w:lvl>
    <w:lvl w:ilvl="3" w:tplc="1D80F7DE">
      <w:numFmt w:val="decimal"/>
      <w:lvlText w:val=""/>
      <w:lvlJc w:val="left"/>
    </w:lvl>
    <w:lvl w:ilvl="4" w:tplc="9300F7CA">
      <w:numFmt w:val="decimal"/>
      <w:lvlText w:val=""/>
      <w:lvlJc w:val="left"/>
    </w:lvl>
    <w:lvl w:ilvl="5" w:tplc="C3DC6AF8">
      <w:numFmt w:val="decimal"/>
      <w:lvlText w:val=""/>
      <w:lvlJc w:val="left"/>
    </w:lvl>
    <w:lvl w:ilvl="6" w:tplc="0EF2972A">
      <w:numFmt w:val="decimal"/>
      <w:lvlText w:val=""/>
      <w:lvlJc w:val="left"/>
    </w:lvl>
    <w:lvl w:ilvl="7" w:tplc="D53E49CA">
      <w:numFmt w:val="decimal"/>
      <w:lvlText w:val=""/>
      <w:lvlJc w:val="left"/>
    </w:lvl>
    <w:lvl w:ilvl="8" w:tplc="18F60DF4">
      <w:numFmt w:val="decimal"/>
      <w:lvlText w:val=""/>
      <w:lvlJc w:val="left"/>
    </w:lvl>
  </w:abstractNum>
  <w:abstractNum w:abstractNumId="1">
    <w:nsid w:val="00006952"/>
    <w:multiLevelType w:val="hybridMultilevel"/>
    <w:tmpl w:val="1A86D8A8"/>
    <w:lvl w:ilvl="0" w:tplc="3A8448E4">
      <w:start w:val="6"/>
      <w:numFmt w:val="decimal"/>
      <w:lvlText w:val="%1."/>
      <w:lvlJc w:val="left"/>
    </w:lvl>
    <w:lvl w:ilvl="1" w:tplc="A8347F64">
      <w:numFmt w:val="decimal"/>
      <w:lvlText w:val=""/>
      <w:lvlJc w:val="left"/>
    </w:lvl>
    <w:lvl w:ilvl="2" w:tplc="88744D6A">
      <w:numFmt w:val="decimal"/>
      <w:lvlText w:val=""/>
      <w:lvlJc w:val="left"/>
    </w:lvl>
    <w:lvl w:ilvl="3" w:tplc="6058A2E2">
      <w:numFmt w:val="decimal"/>
      <w:lvlText w:val=""/>
      <w:lvlJc w:val="left"/>
    </w:lvl>
    <w:lvl w:ilvl="4" w:tplc="5366F3CA">
      <w:numFmt w:val="decimal"/>
      <w:lvlText w:val=""/>
      <w:lvlJc w:val="left"/>
    </w:lvl>
    <w:lvl w:ilvl="5" w:tplc="1C8ED956">
      <w:numFmt w:val="decimal"/>
      <w:lvlText w:val=""/>
      <w:lvlJc w:val="left"/>
    </w:lvl>
    <w:lvl w:ilvl="6" w:tplc="5AF62B0A">
      <w:numFmt w:val="decimal"/>
      <w:lvlText w:val=""/>
      <w:lvlJc w:val="left"/>
    </w:lvl>
    <w:lvl w:ilvl="7" w:tplc="768AF6F4">
      <w:numFmt w:val="decimal"/>
      <w:lvlText w:val=""/>
      <w:lvlJc w:val="left"/>
    </w:lvl>
    <w:lvl w:ilvl="8" w:tplc="7E82B6C6">
      <w:numFmt w:val="decimal"/>
      <w:lvlText w:val=""/>
      <w:lvlJc w:val="left"/>
    </w:lvl>
  </w:abstractNum>
  <w:abstractNum w:abstractNumId="2">
    <w:nsid w:val="3F1078A1"/>
    <w:multiLevelType w:val="hybridMultilevel"/>
    <w:tmpl w:val="B18CBEA2"/>
    <w:lvl w:ilvl="0" w:tplc="07849014">
      <w:start w:val="5"/>
      <w:numFmt w:val="decimal"/>
      <w:lvlText w:val="%1."/>
      <w:lvlJc w:val="left"/>
      <w:pPr>
        <w:ind w:left="780" w:hanging="360"/>
      </w:pPr>
      <w:rPr>
        <w:rFonts w:eastAsiaTheme="minorEastAs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63"/>
    <w:rsid w:val="000F647F"/>
    <w:rsid w:val="002905E3"/>
    <w:rsid w:val="00385B44"/>
    <w:rsid w:val="008E17EB"/>
    <w:rsid w:val="00A025DB"/>
    <w:rsid w:val="00A32935"/>
    <w:rsid w:val="00C659B3"/>
    <w:rsid w:val="00CD7FAB"/>
    <w:rsid w:val="00E141B1"/>
    <w:rsid w:val="00E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6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багир</cp:lastModifiedBy>
  <cp:revision>7</cp:revision>
  <dcterms:created xsi:type="dcterms:W3CDTF">2021-03-10T08:28:00Z</dcterms:created>
  <dcterms:modified xsi:type="dcterms:W3CDTF">2021-03-25T03:44:00Z</dcterms:modified>
</cp:coreProperties>
</file>